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7A9" w:rsidRPr="00901522" w:rsidRDefault="004C17A9" w:rsidP="004C17A9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901522">
        <w:rPr>
          <w:rFonts w:ascii="Arial" w:eastAsia="Times New Roman" w:hAnsi="Arial" w:cs="Arial"/>
          <w:sz w:val="18"/>
          <w:szCs w:val="18"/>
          <w:lang w:eastAsia="pl-PL"/>
        </w:rPr>
        <w:t>Załącznik nr 1</w:t>
      </w:r>
    </w:p>
    <w:p w:rsidR="004C17A9" w:rsidRPr="00901522" w:rsidRDefault="004C17A9" w:rsidP="004C17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4C17A9" w:rsidRPr="00901522" w:rsidRDefault="004C17A9" w:rsidP="004C17A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C17A9" w:rsidRPr="00901522" w:rsidRDefault="004C17A9" w:rsidP="004C17A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C17A9" w:rsidRPr="00901522" w:rsidRDefault="004C17A9" w:rsidP="004C17A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01522">
        <w:rPr>
          <w:rFonts w:ascii="Arial" w:eastAsia="Times New Roman" w:hAnsi="Arial" w:cs="Arial"/>
          <w:b/>
          <w:sz w:val="20"/>
          <w:szCs w:val="20"/>
          <w:lang w:eastAsia="pl-PL"/>
        </w:rPr>
        <w:t>OPIS PRZEDMIOTU ZAMÓWIENIA</w:t>
      </w:r>
    </w:p>
    <w:p w:rsidR="004C17A9" w:rsidRPr="00901522" w:rsidRDefault="004C17A9" w:rsidP="004C17A9">
      <w:pPr>
        <w:widowControl w:val="0"/>
        <w:autoSpaceDE w:val="0"/>
        <w:autoSpaceDN w:val="0"/>
        <w:adjustRightInd w:val="0"/>
        <w:spacing w:line="276" w:lineRule="auto"/>
        <w:ind w:right="3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C17A9" w:rsidRPr="00901522" w:rsidRDefault="004C17A9" w:rsidP="004C17A9">
      <w:pPr>
        <w:widowControl w:val="0"/>
        <w:autoSpaceDE w:val="0"/>
        <w:autoSpaceDN w:val="0"/>
        <w:adjustRightInd w:val="0"/>
        <w:spacing w:line="276" w:lineRule="auto"/>
        <w:ind w:right="38" w:firstLine="708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901522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Przedmiotem zamówienia  jest </w:t>
      </w:r>
      <w:r w:rsidRPr="00901522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wynajem strzelnicy zewnętrznej</w:t>
      </w:r>
      <w:r w:rsidRPr="00901522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dla  Ośrodka  Szkoleń Specjalistycznych Straży Granicznej w Lubaniu przy ul. Wojska Polskiego 2.</w:t>
      </w:r>
    </w:p>
    <w:p w:rsidR="004C17A9" w:rsidRPr="00901522" w:rsidRDefault="004C17A9" w:rsidP="004C17A9">
      <w:pPr>
        <w:widowControl w:val="0"/>
        <w:autoSpaceDE w:val="0"/>
        <w:autoSpaceDN w:val="0"/>
        <w:adjustRightInd w:val="0"/>
        <w:spacing w:after="2" w:line="276" w:lineRule="auto"/>
        <w:ind w:right="38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</w:p>
    <w:p w:rsidR="004C17A9" w:rsidRPr="00901522" w:rsidRDefault="004C17A9" w:rsidP="004C17A9">
      <w:pPr>
        <w:widowControl w:val="0"/>
        <w:autoSpaceDE w:val="0"/>
        <w:autoSpaceDN w:val="0"/>
        <w:adjustRightInd w:val="0"/>
        <w:spacing w:after="2" w:line="276" w:lineRule="auto"/>
        <w:ind w:right="38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01522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Wynajem dotyczy </w:t>
      </w:r>
      <w:r w:rsidRPr="00901522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>strzelnicy zewnętrznej</w:t>
      </w:r>
      <w:r w:rsidRPr="00901522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spełniającej poniższe warunki:</w:t>
      </w:r>
    </w:p>
    <w:p w:rsidR="004C17A9" w:rsidRPr="00901522" w:rsidRDefault="004C17A9" w:rsidP="004C17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" w:line="276" w:lineRule="auto"/>
        <w:ind w:right="38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01522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Oś strzelań - min. 100 m długości,</w:t>
      </w:r>
    </w:p>
    <w:p w:rsidR="004C17A9" w:rsidRPr="00901522" w:rsidRDefault="004C17A9" w:rsidP="004C17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" w:line="276" w:lineRule="auto"/>
        <w:ind w:right="38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01522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Minimum 6 stanowisk lub szerokość odpowiadająca 6 stanowiskom bez zasłon pomiędzy stanowiskami,</w:t>
      </w:r>
    </w:p>
    <w:p w:rsidR="004C17A9" w:rsidRPr="00901522" w:rsidRDefault="004C17A9" w:rsidP="004C17A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" w:line="276" w:lineRule="auto"/>
        <w:ind w:right="38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901522">
        <w:rPr>
          <w:rFonts w:ascii="Arial" w:hAnsi="Arial" w:cs="Arial"/>
          <w:color w:val="000000"/>
          <w:sz w:val="20"/>
          <w:szCs w:val="20"/>
          <w:shd w:val="clear" w:color="auto" w:fill="FFFFFF"/>
        </w:rPr>
        <w:t>Strzelnica dopuszczona do strzelań z amunicji do karabinu</w:t>
      </w:r>
      <w:r w:rsidR="006A00C3" w:rsidRPr="0090152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A80674" w:rsidRPr="00901522" w:rsidRDefault="00901522" w:rsidP="00A80674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Odległość od</w:t>
      </w:r>
      <w:r w:rsidR="00F4491E">
        <w:rPr>
          <w:rFonts w:ascii="Arial" w:hAnsi="Arial" w:cs="Arial"/>
          <w:sz w:val="20"/>
          <w:szCs w:val="20"/>
        </w:rPr>
        <w:t xml:space="preserve"> miasta</w:t>
      </w:r>
      <w:r>
        <w:rPr>
          <w:rFonts w:ascii="Arial" w:hAnsi="Arial" w:cs="Arial"/>
          <w:sz w:val="20"/>
          <w:szCs w:val="20"/>
        </w:rPr>
        <w:t xml:space="preserve"> </w:t>
      </w:r>
      <w:r w:rsidR="00F4491E">
        <w:rPr>
          <w:rFonts w:ascii="Arial" w:hAnsi="Arial" w:cs="Arial"/>
          <w:sz w:val="20"/>
          <w:szCs w:val="20"/>
        </w:rPr>
        <w:t>Lubań</w:t>
      </w:r>
      <w:r>
        <w:rPr>
          <w:rFonts w:ascii="Arial" w:hAnsi="Arial" w:cs="Arial"/>
          <w:sz w:val="20"/>
          <w:szCs w:val="20"/>
        </w:rPr>
        <w:t>: do 25 km</w:t>
      </w:r>
      <w:r w:rsidR="00F4491E">
        <w:rPr>
          <w:rFonts w:ascii="Arial" w:hAnsi="Arial" w:cs="Arial"/>
          <w:sz w:val="20"/>
          <w:szCs w:val="20"/>
        </w:rPr>
        <w:t>;</w:t>
      </w:r>
    </w:p>
    <w:p w:rsidR="006A00C3" w:rsidRPr="00901522" w:rsidRDefault="004C17A9" w:rsidP="00901522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01522">
        <w:rPr>
          <w:rFonts w:ascii="Arial" w:eastAsia="Times New Roman" w:hAnsi="Arial" w:cs="Arial"/>
          <w:sz w:val="20"/>
          <w:szCs w:val="20"/>
          <w:lang w:eastAsia="ar-SA"/>
        </w:rPr>
        <w:t>Zajęcia prowadzone będą w dniach: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05.10.2026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06.10.2026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07.10.2026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08.10.2026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09.10.2026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12.10.2026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13.10.2026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14.10.2026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15.10.2026 r.</w:t>
      </w:r>
    </w:p>
    <w:p w:rsidR="009B4505" w:rsidRPr="009B4505" w:rsidRDefault="009B4505" w:rsidP="009B4505">
      <w:pPr>
        <w:pStyle w:val="Akapitzlist"/>
        <w:numPr>
          <w:ilvl w:val="0"/>
          <w:numId w:val="5"/>
        </w:numPr>
        <w:spacing w:after="0" w:line="240" w:lineRule="auto"/>
        <w:ind w:left="1134"/>
        <w:jc w:val="both"/>
        <w:rPr>
          <w:rFonts w:ascii="Arial" w:eastAsia="Times New Roman" w:hAnsi="Arial" w:cs="Arial"/>
          <w:color w:val="212121"/>
          <w:sz w:val="20"/>
          <w:szCs w:val="20"/>
          <w:lang w:eastAsia="pl-PL"/>
        </w:rPr>
      </w:pPr>
      <w:r w:rsidRPr="009B4505">
        <w:rPr>
          <w:rFonts w:ascii="Arial" w:eastAsia="Times New Roman" w:hAnsi="Arial" w:cs="Arial"/>
          <w:color w:val="212121"/>
          <w:sz w:val="20"/>
          <w:szCs w:val="20"/>
          <w:lang w:eastAsia="pl-PL"/>
        </w:rPr>
        <w:t>16.10.2026 r.</w:t>
      </w:r>
      <w:bookmarkStart w:id="0" w:name="_GoBack"/>
      <w:bookmarkEnd w:id="0"/>
    </w:p>
    <w:p w:rsidR="004C17A9" w:rsidRPr="00901522" w:rsidRDefault="004C17A9" w:rsidP="004C17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4C17A9" w:rsidRPr="00901522" w:rsidRDefault="004C17A9" w:rsidP="004C17A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:rsidR="008709EF" w:rsidRPr="00901522" w:rsidRDefault="008709EF">
      <w:pPr>
        <w:rPr>
          <w:rFonts w:ascii="Arial" w:hAnsi="Arial" w:cs="Arial"/>
        </w:rPr>
      </w:pPr>
    </w:p>
    <w:sectPr w:rsidR="008709EF" w:rsidRPr="00901522" w:rsidSect="000F14AE">
      <w:headerReference w:type="default" r:id="rId7"/>
      <w:pgSz w:w="11906" w:h="16838"/>
      <w:pgMar w:top="95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910" w:rsidRDefault="00836910">
      <w:pPr>
        <w:spacing w:after="0" w:line="240" w:lineRule="auto"/>
      </w:pPr>
      <w:r>
        <w:separator/>
      </w:r>
    </w:p>
  </w:endnote>
  <w:endnote w:type="continuationSeparator" w:id="0">
    <w:p w:rsidR="00836910" w:rsidRDefault="0083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910" w:rsidRDefault="00836910">
      <w:pPr>
        <w:spacing w:after="0" w:line="240" w:lineRule="auto"/>
      </w:pPr>
      <w:r>
        <w:separator/>
      </w:r>
    </w:p>
  </w:footnote>
  <w:footnote w:type="continuationSeparator" w:id="0">
    <w:p w:rsidR="00836910" w:rsidRDefault="00836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7B25" w:rsidRPr="00857B25" w:rsidRDefault="00836910" w:rsidP="00857B25">
    <w:pPr>
      <w:tabs>
        <w:tab w:val="left" w:pos="945"/>
        <w:tab w:val="center" w:pos="4536"/>
        <w:tab w:val="center" w:pos="4961"/>
        <w:tab w:val="right" w:pos="9072"/>
      </w:tabs>
      <w:rPr>
        <w:rFonts w:ascii="Arial" w:hAnsi="Arial" w:cs="Arial"/>
        <w:color w:val="000000"/>
        <w:sz w:val="16"/>
        <w:szCs w:val="16"/>
      </w:rPr>
    </w:pPr>
    <w:bookmarkStart w:id="1" w:name="_Hlk25222727"/>
  </w:p>
  <w:bookmarkEnd w:id="1"/>
  <w:p w:rsidR="00857B25" w:rsidRDefault="008369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8AF"/>
    <w:multiLevelType w:val="multilevel"/>
    <w:tmpl w:val="4FC80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47029"/>
    <w:multiLevelType w:val="hybridMultilevel"/>
    <w:tmpl w:val="99DC08D4"/>
    <w:lvl w:ilvl="0" w:tplc="F0BABBB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B2E3FB1"/>
    <w:multiLevelType w:val="hybridMultilevel"/>
    <w:tmpl w:val="B39262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0F39D4"/>
    <w:multiLevelType w:val="hybridMultilevel"/>
    <w:tmpl w:val="6E983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6006F"/>
    <w:multiLevelType w:val="hybridMultilevel"/>
    <w:tmpl w:val="A7A4A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A9"/>
    <w:rsid w:val="000A6CBE"/>
    <w:rsid w:val="0022142A"/>
    <w:rsid w:val="00272518"/>
    <w:rsid w:val="00333D83"/>
    <w:rsid w:val="004C17A9"/>
    <w:rsid w:val="00595F24"/>
    <w:rsid w:val="006A00C3"/>
    <w:rsid w:val="00836910"/>
    <w:rsid w:val="008709EF"/>
    <w:rsid w:val="00901522"/>
    <w:rsid w:val="009B4505"/>
    <w:rsid w:val="00A51B85"/>
    <w:rsid w:val="00A80674"/>
    <w:rsid w:val="00CA2B15"/>
    <w:rsid w:val="00E92955"/>
    <w:rsid w:val="00F4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54D87-A13F-407E-9F16-5C5799B8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17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C17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0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8</cp:revision>
  <dcterms:created xsi:type="dcterms:W3CDTF">2026-04-23T09:56:00Z</dcterms:created>
  <dcterms:modified xsi:type="dcterms:W3CDTF">2026-09-10T10:58:00Z</dcterms:modified>
</cp:coreProperties>
</file>