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6C" w:rsidRPr="00897CAF" w:rsidRDefault="0005306C" w:rsidP="00897CAF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left"/>
        <w:rPr>
          <w:rFonts w:cs="Arial"/>
          <w:noProof w:val="0"/>
          <w:sz w:val="22"/>
          <w:szCs w:val="22"/>
        </w:rPr>
      </w:pPr>
      <w:r w:rsidRPr="00897CAF">
        <w:rPr>
          <w:rFonts w:cs="Arial"/>
          <w:noProof w:val="0"/>
          <w:sz w:val="22"/>
          <w:szCs w:val="22"/>
        </w:rPr>
        <w:tab/>
      </w:r>
    </w:p>
    <w:p w:rsidR="0005306C" w:rsidRDefault="0005306C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 w:rsidRPr="0005306C">
        <w:rPr>
          <w:rFonts w:cs="Arial"/>
          <w:b/>
          <w:noProof w:val="0"/>
          <w:sz w:val="22"/>
          <w:szCs w:val="22"/>
        </w:rPr>
        <w:t>OPISU PRZEDMIOTU ZAMÓWIENIA</w:t>
      </w:r>
    </w:p>
    <w:p w:rsidR="00F07E9D" w:rsidRPr="00AE44C0" w:rsidRDefault="00F07E9D" w:rsidP="00AE44C0">
      <w:pPr>
        <w:pStyle w:val="Kropki"/>
        <w:tabs>
          <w:tab w:val="left" w:pos="1890"/>
          <w:tab w:val="center" w:pos="4536"/>
          <w:tab w:val="left" w:leader="dot" w:pos="8640"/>
        </w:tabs>
        <w:spacing w:line="276" w:lineRule="auto"/>
        <w:jc w:val="center"/>
        <w:rPr>
          <w:rFonts w:cs="Arial"/>
          <w:b/>
          <w:noProof w:val="0"/>
          <w:sz w:val="22"/>
          <w:szCs w:val="22"/>
        </w:rPr>
      </w:pPr>
      <w:r>
        <w:rPr>
          <w:rFonts w:cs="Arial"/>
          <w:b/>
          <w:noProof w:val="0"/>
          <w:sz w:val="22"/>
          <w:szCs w:val="22"/>
        </w:rPr>
        <w:t xml:space="preserve">BLOK </w:t>
      </w:r>
      <w:r w:rsidR="00C634B5">
        <w:rPr>
          <w:rFonts w:cs="Arial"/>
          <w:b/>
          <w:noProof w:val="0"/>
          <w:sz w:val="22"/>
          <w:szCs w:val="22"/>
        </w:rPr>
        <w:t>NR 1</w:t>
      </w:r>
    </w:p>
    <w:p w:rsidR="0005306C" w:rsidRPr="0005306C" w:rsidRDefault="009D1B31" w:rsidP="009D1B3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Przedmiotem zamówienia jest przeprowadzenie szkolenia dl</w:t>
      </w:r>
      <w:r>
        <w:rPr>
          <w:rFonts w:ascii="Arial" w:hAnsi="Arial" w:cs="Arial"/>
          <w:sz w:val="22"/>
          <w:szCs w:val="22"/>
        </w:rPr>
        <w:t xml:space="preserve">a kadry instruktorskiej Zakładu </w:t>
      </w:r>
      <w:r w:rsidRPr="009D1B31">
        <w:rPr>
          <w:rFonts w:ascii="Arial" w:hAnsi="Arial" w:cs="Arial"/>
          <w:sz w:val="22"/>
          <w:szCs w:val="22"/>
        </w:rPr>
        <w:t>Kynologii (grupa max. 8 osób) w Ośrodku Szkoleń Spec</w:t>
      </w:r>
      <w:r>
        <w:rPr>
          <w:rFonts w:ascii="Arial" w:hAnsi="Arial" w:cs="Arial"/>
          <w:sz w:val="22"/>
          <w:szCs w:val="22"/>
        </w:rPr>
        <w:t xml:space="preserve">jalistycznych Straży Granicznej </w:t>
      </w:r>
      <w:r w:rsidRPr="009D1B31">
        <w:rPr>
          <w:rFonts w:ascii="Arial" w:hAnsi="Arial" w:cs="Arial"/>
          <w:sz w:val="22"/>
          <w:szCs w:val="22"/>
        </w:rPr>
        <w:t>w Lubaniu nt. Tropienia po Twardych Nawierzchniach.</w:t>
      </w:r>
      <w:bookmarkStart w:id="0" w:name="_GoBack"/>
      <w:bookmarkEnd w:id="0"/>
      <w:r w:rsidR="005F66F8" w:rsidRPr="005F66F8">
        <w:rPr>
          <w:rFonts w:ascii="Arial" w:hAnsi="Arial" w:cs="Arial"/>
          <w:sz w:val="22"/>
          <w:szCs w:val="22"/>
        </w:rPr>
        <w:t xml:space="preserve">  </w:t>
      </w:r>
    </w:p>
    <w:p w:rsidR="0005306C" w:rsidRPr="000A7B8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0A7B8C" w:rsidRPr="000A7B8C" w:rsidRDefault="000A7B8C" w:rsidP="000A7B8C">
      <w:pPr>
        <w:jc w:val="both"/>
        <w:rPr>
          <w:rFonts w:ascii="Arial" w:hAnsi="Arial" w:cs="Arial"/>
          <w:sz w:val="22"/>
          <w:szCs w:val="22"/>
        </w:rPr>
      </w:pPr>
      <w:r w:rsidRPr="000A7B8C">
        <w:rPr>
          <w:rFonts w:ascii="Arial" w:hAnsi="Arial" w:cs="Arial"/>
          <w:sz w:val="22"/>
          <w:szCs w:val="22"/>
        </w:rPr>
        <w:t>Szkolenie obejmuje część teoretyczną, realizowaną w formie on-line oraz część praktyczną,</w:t>
      </w:r>
      <w:r>
        <w:rPr>
          <w:rFonts w:ascii="Arial" w:hAnsi="Arial" w:cs="Arial"/>
          <w:sz w:val="22"/>
          <w:szCs w:val="22"/>
        </w:rPr>
        <w:t xml:space="preserve"> </w:t>
      </w:r>
      <w:r w:rsidRPr="000A7B8C">
        <w:rPr>
          <w:rFonts w:ascii="Arial" w:hAnsi="Arial" w:cs="Arial"/>
          <w:sz w:val="22"/>
          <w:szCs w:val="22"/>
        </w:rPr>
        <w:t>realizowaną w miejscu wskazanym przez Zamawiającego.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7B8C" w:rsidRPr="000A7B8C" w:rsidRDefault="000A7B8C" w:rsidP="000A7B8C">
      <w:pPr>
        <w:jc w:val="both"/>
        <w:rPr>
          <w:rFonts w:ascii="Arial" w:hAnsi="Arial" w:cs="Arial"/>
          <w:sz w:val="22"/>
          <w:szCs w:val="22"/>
        </w:rPr>
      </w:pPr>
      <w:r w:rsidRPr="000A7B8C">
        <w:rPr>
          <w:rFonts w:ascii="Arial" w:hAnsi="Arial" w:cs="Arial"/>
          <w:sz w:val="22"/>
          <w:szCs w:val="22"/>
        </w:rPr>
        <w:t>Celem szkolenia jest m. in. wykształcenie u przewodnika i psa zdolności do:</w:t>
      </w:r>
    </w:p>
    <w:p w:rsidR="000A7B8C" w:rsidRDefault="000A7B8C" w:rsidP="000A7B8C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A7B8C">
        <w:rPr>
          <w:rFonts w:ascii="Arial" w:hAnsi="Arial" w:cs="Arial"/>
          <w:sz w:val="22"/>
          <w:szCs w:val="22"/>
        </w:rPr>
        <w:t>zrozumienia zachowania zapachu i jego rozprzestrzeniania</w:t>
      </w:r>
      <w:r>
        <w:rPr>
          <w:rFonts w:ascii="Arial" w:hAnsi="Arial" w:cs="Arial"/>
          <w:sz w:val="22"/>
          <w:szCs w:val="22"/>
        </w:rPr>
        <w:t xml:space="preserve"> się na twardych nawierzchniach,</w:t>
      </w:r>
    </w:p>
    <w:p w:rsidR="00F07E9D" w:rsidRDefault="000A7B8C" w:rsidP="000A7B8C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A7B8C">
        <w:rPr>
          <w:rFonts w:ascii="Arial" w:hAnsi="Arial" w:cs="Arial"/>
          <w:sz w:val="22"/>
          <w:szCs w:val="22"/>
        </w:rPr>
        <w:t>stosowania systematycznych technik tropienia na</w:t>
      </w:r>
      <w:r w:rsidR="00F07E9D">
        <w:rPr>
          <w:rFonts w:ascii="Arial" w:hAnsi="Arial" w:cs="Arial"/>
          <w:sz w:val="22"/>
          <w:szCs w:val="22"/>
        </w:rPr>
        <w:t xml:space="preserve"> zróżnicowanym terenie miejskim,</w:t>
      </w:r>
    </w:p>
    <w:p w:rsidR="00F07E9D" w:rsidRDefault="000A7B8C" w:rsidP="000A7B8C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A7B8C">
        <w:rPr>
          <w:rFonts w:ascii="Arial" w:hAnsi="Arial" w:cs="Arial"/>
          <w:sz w:val="22"/>
          <w:szCs w:val="22"/>
        </w:rPr>
        <w:t>budowania koncentracji w pracy i rozróżniania zapachów w środowi</w:t>
      </w:r>
      <w:r w:rsidR="00F07E9D">
        <w:rPr>
          <w:rFonts w:ascii="Arial" w:hAnsi="Arial" w:cs="Arial"/>
          <w:sz w:val="22"/>
          <w:szCs w:val="22"/>
        </w:rPr>
        <w:t xml:space="preserve">skach </w:t>
      </w:r>
      <w:r w:rsidR="00F07E9D">
        <w:rPr>
          <w:rFonts w:ascii="Arial" w:hAnsi="Arial" w:cs="Arial"/>
          <w:sz w:val="22"/>
          <w:szCs w:val="22"/>
        </w:rPr>
        <w:br/>
        <w:t>z rozproszeniami,</w:t>
      </w:r>
    </w:p>
    <w:p w:rsidR="00F07E9D" w:rsidRDefault="000A7B8C" w:rsidP="000A7B8C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07E9D">
        <w:rPr>
          <w:rFonts w:ascii="Arial" w:hAnsi="Arial" w:cs="Arial"/>
          <w:sz w:val="22"/>
          <w:szCs w:val="22"/>
        </w:rPr>
        <w:t>interpretowania zachowania psa i odpowiedniego dobiera</w:t>
      </w:r>
      <w:r w:rsidR="00F07E9D">
        <w:rPr>
          <w:rFonts w:ascii="Arial" w:hAnsi="Arial" w:cs="Arial"/>
          <w:sz w:val="22"/>
          <w:szCs w:val="22"/>
        </w:rPr>
        <w:t>nia strategii pracy przewodnika,</w:t>
      </w:r>
    </w:p>
    <w:p w:rsidR="000A7B8C" w:rsidRDefault="000A7B8C" w:rsidP="000A7B8C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07E9D">
        <w:rPr>
          <w:rFonts w:ascii="Arial" w:hAnsi="Arial" w:cs="Arial"/>
          <w:sz w:val="22"/>
          <w:szCs w:val="22"/>
        </w:rPr>
        <w:t xml:space="preserve">stosowania skutecznych metod działania i dobierania taktyki do poszukiwań </w:t>
      </w:r>
      <w:r w:rsidR="00F07E9D">
        <w:rPr>
          <w:rFonts w:ascii="Arial" w:hAnsi="Arial" w:cs="Arial"/>
          <w:sz w:val="22"/>
          <w:szCs w:val="22"/>
        </w:rPr>
        <w:br/>
      </w:r>
      <w:r w:rsidRPr="00F07E9D">
        <w:rPr>
          <w:rFonts w:ascii="Arial" w:hAnsi="Arial" w:cs="Arial"/>
          <w:sz w:val="22"/>
          <w:szCs w:val="22"/>
        </w:rPr>
        <w:t>w sytuacjach</w:t>
      </w:r>
      <w:r w:rsidR="00F07E9D">
        <w:rPr>
          <w:rFonts w:ascii="Arial" w:hAnsi="Arial" w:cs="Arial"/>
          <w:sz w:val="22"/>
          <w:szCs w:val="22"/>
        </w:rPr>
        <w:t xml:space="preserve"> </w:t>
      </w:r>
      <w:r w:rsidRPr="00F07E9D">
        <w:rPr>
          <w:rFonts w:ascii="Arial" w:hAnsi="Arial" w:cs="Arial"/>
          <w:sz w:val="22"/>
          <w:szCs w:val="22"/>
        </w:rPr>
        <w:t>rzeczywistych.</w:t>
      </w:r>
    </w:p>
    <w:p w:rsidR="00F07E9D" w:rsidRPr="00F07E9D" w:rsidRDefault="00F07E9D" w:rsidP="00F07E9D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9D1B31" w:rsidRDefault="0005306C" w:rsidP="0005306C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Termin</w:t>
      </w:r>
      <w:r w:rsidR="005F66F8">
        <w:rPr>
          <w:rFonts w:ascii="Arial" w:hAnsi="Arial" w:cs="Arial"/>
          <w:sz w:val="22"/>
          <w:szCs w:val="22"/>
        </w:rPr>
        <w:t xml:space="preserve">: </w:t>
      </w:r>
    </w:p>
    <w:p w:rsidR="009D1B31" w:rsidRPr="00EF77C2" w:rsidRDefault="009D1B31" w:rsidP="009D1B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F77C2">
        <w:rPr>
          <w:rFonts w:ascii="Arial" w:hAnsi="Arial" w:cs="Arial"/>
          <w:sz w:val="22"/>
          <w:szCs w:val="22"/>
        </w:rPr>
        <w:t>część teoretyczna – materiał do samokształcenia przygotowany przez Wykonawcę powinien być dos</w:t>
      </w:r>
      <w:r w:rsidR="00390CF9" w:rsidRPr="00EF77C2">
        <w:rPr>
          <w:rFonts w:ascii="Arial" w:hAnsi="Arial" w:cs="Arial"/>
          <w:sz w:val="22"/>
          <w:szCs w:val="22"/>
        </w:rPr>
        <w:t>tępny dla uczestników od dnia 09.03</w:t>
      </w:r>
      <w:r w:rsidRPr="00EF77C2">
        <w:rPr>
          <w:rFonts w:ascii="Arial" w:hAnsi="Arial" w:cs="Arial"/>
          <w:sz w:val="22"/>
          <w:szCs w:val="22"/>
        </w:rPr>
        <w:t>.2026 r.;</w:t>
      </w:r>
    </w:p>
    <w:p w:rsidR="009D1B31" w:rsidRPr="00EF77C2" w:rsidRDefault="009D1B31" w:rsidP="009D1B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F77C2">
        <w:rPr>
          <w:rFonts w:ascii="Arial" w:hAnsi="Arial" w:cs="Arial"/>
          <w:sz w:val="22"/>
          <w:szCs w:val="22"/>
        </w:rPr>
        <w:t>część praktyczna – 07-10.04.2026 r.</w:t>
      </w:r>
    </w:p>
    <w:p w:rsidR="009D1B31" w:rsidRPr="009D1B31" w:rsidRDefault="009D1B31" w:rsidP="009D1B3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5306C" w:rsidRDefault="0005306C" w:rsidP="009D1B31">
      <w:pPr>
        <w:jc w:val="both"/>
        <w:rPr>
          <w:rFonts w:ascii="Arial" w:hAnsi="Arial" w:cs="Arial"/>
          <w:sz w:val="22"/>
          <w:szCs w:val="22"/>
        </w:rPr>
      </w:pPr>
      <w:r w:rsidRPr="00EF77C2">
        <w:rPr>
          <w:rFonts w:ascii="Arial" w:hAnsi="Arial" w:cs="Arial"/>
          <w:b/>
          <w:sz w:val="22"/>
          <w:szCs w:val="22"/>
        </w:rPr>
        <w:t>Czas</w:t>
      </w:r>
      <w:r w:rsidR="009D1B31" w:rsidRPr="00EF77C2">
        <w:rPr>
          <w:rFonts w:ascii="Arial" w:hAnsi="Arial" w:cs="Arial"/>
          <w:b/>
          <w:sz w:val="22"/>
          <w:szCs w:val="22"/>
        </w:rPr>
        <w:t xml:space="preserve"> trwania</w:t>
      </w:r>
      <w:r w:rsidRPr="00EF77C2">
        <w:rPr>
          <w:rFonts w:ascii="Arial" w:hAnsi="Arial" w:cs="Arial"/>
          <w:sz w:val="22"/>
          <w:szCs w:val="22"/>
        </w:rPr>
        <w:t xml:space="preserve">: </w:t>
      </w:r>
    </w:p>
    <w:p w:rsidR="009D1B31" w:rsidRDefault="009D1B31" w:rsidP="009D1B3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część teoretyczna obejmująca 15 godzin dydaktycznych (godzina dydaktyczna to 45 minut)</w:t>
      </w:r>
      <w:r>
        <w:rPr>
          <w:rFonts w:ascii="Arial" w:hAnsi="Arial" w:cs="Arial"/>
          <w:sz w:val="22"/>
          <w:szCs w:val="22"/>
        </w:rPr>
        <w:t xml:space="preserve"> </w:t>
      </w:r>
      <w:r w:rsidR="00F07E9D">
        <w:rPr>
          <w:rFonts w:ascii="Arial" w:hAnsi="Arial" w:cs="Arial"/>
          <w:sz w:val="22"/>
          <w:szCs w:val="22"/>
        </w:rPr>
        <w:t xml:space="preserve">materiału do samokształcenia - </w:t>
      </w:r>
      <w:r w:rsidRPr="009D1B31">
        <w:rPr>
          <w:rFonts w:ascii="Arial" w:hAnsi="Arial" w:cs="Arial"/>
          <w:sz w:val="22"/>
          <w:szCs w:val="22"/>
        </w:rPr>
        <w:t>w formie prezentacji multimedialnych oraz nagrań video</w:t>
      </w:r>
      <w:r w:rsidR="00F07E9D">
        <w:rPr>
          <w:rFonts w:ascii="Arial" w:hAnsi="Arial" w:cs="Arial"/>
          <w:sz w:val="22"/>
          <w:szCs w:val="22"/>
        </w:rPr>
        <w:t xml:space="preserve"> (materiały </w:t>
      </w:r>
      <w:r w:rsidR="00F07E9D" w:rsidRPr="009D1B31">
        <w:rPr>
          <w:rFonts w:ascii="Arial" w:hAnsi="Arial" w:cs="Arial"/>
          <w:sz w:val="22"/>
          <w:szCs w:val="22"/>
        </w:rPr>
        <w:t>opatrzony w logo funduszu</w:t>
      </w:r>
      <w:r w:rsidR="00F07E9D">
        <w:rPr>
          <w:rFonts w:ascii="Arial" w:hAnsi="Arial" w:cs="Arial"/>
          <w:sz w:val="22"/>
          <w:szCs w:val="22"/>
        </w:rPr>
        <w:t>)</w:t>
      </w:r>
      <w:r w:rsidRPr="009D1B31">
        <w:rPr>
          <w:rFonts w:ascii="Arial" w:hAnsi="Arial" w:cs="Arial"/>
          <w:sz w:val="22"/>
          <w:szCs w:val="22"/>
        </w:rPr>
        <w:t>;</w:t>
      </w:r>
    </w:p>
    <w:p w:rsidR="009D1B31" w:rsidRPr="009D1B31" w:rsidRDefault="009D1B31" w:rsidP="009D1B3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część praktyczna obejmująca 20 godzin dydaktycznych (godzina dydaktyczna – 45 minut)</w:t>
      </w:r>
      <w:r>
        <w:rPr>
          <w:rFonts w:ascii="Arial" w:hAnsi="Arial" w:cs="Arial"/>
          <w:sz w:val="22"/>
          <w:szCs w:val="22"/>
        </w:rPr>
        <w:t xml:space="preserve"> </w:t>
      </w:r>
      <w:r w:rsidRPr="009D1B31">
        <w:rPr>
          <w:rFonts w:ascii="Arial" w:hAnsi="Arial" w:cs="Arial"/>
          <w:sz w:val="22"/>
          <w:szCs w:val="22"/>
        </w:rPr>
        <w:t>realizowane w ciągu 4 dni szkoleniowych, według harmonogramu przygotowanego przez Wykonawcę (załączony do oferty, opatrzony w logo funduszu). Zajęcia możliwe do realizacji w godzinach 8:00 – 18:00.</w:t>
      </w:r>
    </w:p>
    <w:p w:rsidR="009D1B31" w:rsidRPr="0005306C" w:rsidRDefault="009D1B31" w:rsidP="009D1B31">
      <w:pPr>
        <w:jc w:val="both"/>
        <w:rPr>
          <w:rFonts w:ascii="Arial" w:hAnsi="Arial" w:cs="Arial"/>
          <w:sz w:val="22"/>
          <w:szCs w:val="22"/>
        </w:rPr>
      </w:pPr>
    </w:p>
    <w:p w:rsidR="009D1B31" w:rsidRPr="009D1B31" w:rsidRDefault="0005306C" w:rsidP="009D1B31">
      <w:pPr>
        <w:jc w:val="both"/>
        <w:rPr>
          <w:rFonts w:ascii="Arial" w:hAnsi="Arial" w:cs="Arial"/>
          <w:sz w:val="22"/>
          <w:szCs w:val="22"/>
        </w:rPr>
      </w:pPr>
      <w:r w:rsidRPr="0005306C">
        <w:rPr>
          <w:rFonts w:ascii="Arial" w:hAnsi="Arial" w:cs="Arial"/>
          <w:b/>
          <w:sz w:val="22"/>
          <w:szCs w:val="22"/>
        </w:rPr>
        <w:t>Miejsce realizacji</w:t>
      </w:r>
      <w:r w:rsidRPr="0005306C">
        <w:rPr>
          <w:rFonts w:ascii="Arial" w:hAnsi="Arial" w:cs="Arial"/>
          <w:sz w:val="22"/>
          <w:szCs w:val="22"/>
        </w:rPr>
        <w:t xml:space="preserve"> </w:t>
      </w:r>
      <w:r w:rsidR="009D1B31" w:rsidRPr="00142847">
        <w:rPr>
          <w:rFonts w:ascii="Arial" w:hAnsi="Arial" w:cs="Arial"/>
          <w:b/>
          <w:sz w:val="22"/>
          <w:szCs w:val="22"/>
        </w:rPr>
        <w:t>części praktycznej:</w:t>
      </w:r>
      <w:r w:rsidR="009D1B31" w:rsidRPr="009D1B31">
        <w:rPr>
          <w:rFonts w:ascii="Arial" w:hAnsi="Arial" w:cs="Arial"/>
          <w:sz w:val="22"/>
          <w:szCs w:val="22"/>
        </w:rPr>
        <w:t xml:space="preserve"> Ośrodek Szkoleń Specjalistycznych Straży Granicznej</w:t>
      </w:r>
    </w:p>
    <w:p w:rsidR="0005306C" w:rsidRPr="0005306C" w:rsidRDefault="009D1B31" w:rsidP="009D1B31">
      <w:pPr>
        <w:jc w:val="both"/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w Lubaniu, ul. Wojska Polskiego 2, 59-800 Lubań oraz okolice w promieniu 30 km.</w:t>
      </w:r>
    </w:p>
    <w:p w:rsidR="0005306C" w:rsidRDefault="0005306C" w:rsidP="0005306C">
      <w:pPr>
        <w:jc w:val="both"/>
        <w:rPr>
          <w:rFonts w:ascii="Arial" w:hAnsi="Arial" w:cs="Arial"/>
          <w:sz w:val="22"/>
          <w:szCs w:val="22"/>
        </w:rPr>
      </w:pPr>
    </w:p>
    <w:p w:rsidR="009D1B31" w:rsidRDefault="009D1B31" w:rsidP="0005306C">
      <w:pPr>
        <w:jc w:val="both"/>
        <w:rPr>
          <w:rFonts w:ascii="Arial" w:hAnsi="Arial" w:cs="Arial"/>
          <w:b/>
          <w:sz w:val="22"/>
          <w:szCs w:val="22"/>
        </w:rPr>
      </w:pPr>
      <w:r w:rsidRPr="009D1B31">
        <w:rPr>
          <w:rFonts w:ascii="Arial" w:hAnsi="Arial" w:cs="Arial"/>
          <w:b/>
          <w:sz w:val="22"/>
          <w:szCs w:val="22"/>
        </w:rPr>
        <w:t>Tematy i szczegółowe treści:</w:t>
      </w:r>
    </w:p>
    <w:p w:rsidR="009D1B31" w:rsidRPr="009D1B31" w:rsidRDefault="009D1B31" w:rsidP="0005306C">
      <w:pPr>
        <w:jc w:val="both"/>
        <w:rPr>
          <w:rFonts w:ascii="Arial" w:hAnsi="Arial" w:cs="Arial"/>
          <w:b/>
          <w:sz w:val="22"/>
          <w:szCs w:val="22"/>
        </w:rPr>
      </w:pPr>
    </w:p>
    <w:p w:rsidR="009D1B31" w:rsidRPr="009D1B31" w:rsidRDefault="009D1B31" w:rsidP="009D1B31">
      <w:pPr>
        <w:rPr>
          <w:rFonts w:ascii="Arial" w:hAnsi="Arial" w:cs="Arial"/>
          <w:sz w:val="22"/>
          <w:szCs w:val="22"/>
          <w:u w:val="single"/>
        </w:rPr>
      </w:pPr>
      <w:r w:rsidRPr="009D1B31">
        <w:rPr>
          <w:rFonts w:ascii="Arial" w:hAnsi="Arial" w:cs="Arial"/>
          <w:sz w:val="22"/>
          <w:szCs w:val="22"/>
          <w:u w:val="single"/>
        </w:rPr>
        <w:t>Część teoretyczna: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Teoria zapachu i wpływ środowiska na jego rozprzestrzenianie się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Taktyki poszukiwawcze w odniesieniu do różnych środowisk pracy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Degradacja zapachu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Wykorzystanie sprzętu w pracy (GPS, wiatromierze)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Rozproszenia w pracy węchowej i strategie radzenia sobie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Rodzaje pracy w węchowej (trop, górny wiatr, detekcja) – różnice i zastosowania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Metody pobierania i zabezpieczania zapachu ze środowiska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Rytuały startowe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Wprowadzenie do tropienia po twardych nawierzchniach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Skażenia zapachu, BHP próbek zapachowych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lastRenderedPageBreak/>
        <w:t xml:space="preserve">Odczytywanie </w:t>
      </w:r>
      <w:proofErr w:type="spellStart"/>
      <w:r w:rsidRPr="009D1B31">
        <w:rPr>
          <w:rFonts w:ascii="Arial" w:hAnsi="Arial" w:cs="Arial"/>
          <w:sz w:val="22"/>
          <w:szCs w:val="22"/>
        </w:rPr>
        <w:t>zachowań</w:t>
      </w:r>
      <w:proofErr w:type="spellEnd"/>
      <w:r w:rsidRPr="009D1B31">
        <w:rPr>
          <w:rFonts w:ascii="Arial" w:hAnsi="Arial" w:cs="Arial"/>
          <w:sz w:val="22"/>
          <w:szCs w:val="22"/>
        </w:rPr>
        <w:t xml:space="preserve"> psa i zmian w zachowaniu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Wyszukiwanie i zabezpieczenie śladu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Planowanie treningów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Zbieranie danych treningowych i prowadzenie ewidencji treningowej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Metodyka pracy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Taktyka pracy w terenie zurbanizowanym z uwzględnieniem przeszkód terenowych</w:t>
      </w:r>
    </w:p>
    <w:p w:rsidR="009D1B31" w:rsidRPr="009D1B31" w:rsidRDefault="009D1B31" w:rsidP="009D1B31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Przygotowanie psa do pracy – trening, suplementacja</w:t>
      </w:r>
    </w:p>
    <w:p w:rsidR="00541CFE" w:rsidRPr="00A025EA" w:rsidRDefault="009D1B31" w:rsidP="00A025EA">
      <w:pPr>
        <w:pStyle w:val="Akapitzlis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D1B31">
        <w:rPr>
          <w:rFonts w:ascii="Arial" w:hAnsi="Arial" w:cs="Arial"/>
          <w:sz w:val="22"/>
          <w:szCs w:val="22"/>
        </w:rPr>
        <w:t>Selekcja psów do pracy węchowej - testy</w:t>
      </w:r>
    </w:p>
    <w:p w:rsidR="009D1B31" w:rsidRPr="009D1B31" w:rsidRDefault="009D1B31">
      <w:pPr>
        <w:rPr>
          <w:rFonts w:ascii="Arial" w:hAnsi="Arial" w:cs="Arial"/>
          <w:b/>
          <w:sz w:val="22"/>
          <w:szCs w:val="22"/>
          <w:u w:val="single"/>
        </w:rPr>
      </w:pPr>
    </w:p>
    <w:p w:rsidR="009D1B31" w:rsidRPr="009D1B31" w:rsidRDefault="009D1B31" w:rsidP="009D1B31">
      <w:pPr>
        <w:rPr>
          <w:rFonts w:ascii="Arial" w:hAnsi="Arial" w:cs="Arial"/>
          <w:sz w:val="22"/>
          <w:szCs w:val="22"/>
          <w:u w:val="single"/>
        </w:rPr>
      </w:pPr>
      <w:r w:rsidRPr="009D1B31">
        <w:rPr>
          <w:rFonts w:ascii="Arial" w:hAnsi="Arial" w:cs="Arial"/>
          <w:sz w:val="22"/>
          <w:szCs w:val="22"/>
          <w:u w:val="single"/>
        </w:rPr>
        <w:t xml:space="preserve">Część praktyczna (Wykonawca złoży wraz z ofertą harmonogram, który będzie obejmował nw. tematy i szczegółowe treści:  </w:t>
      </w:r>
    </w:p>
    <w:p w:rsidR="009D1B31" w:rsidRPr="009D1B31" w:rsidRDefault="009D1B31" w:rsidP="009D1B31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Przygotowanie Psa:</w:t>
      </w:r>
    </w:p>
    <w:p w:rsidR="009D1B31" w:rsidRPr="009D1B31" w:rsidRDefault="009D1B31" w:rsidP="009D1B3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Podstawy pracy na lince i budowanie motywacji</w:t>
      </w:r>
    </w:p>
    <w:p w:rsidR="009D1B31" w:rsidRPr="009D1B31" w:rsidRDefault="009D1B31" w:rsidP="009D1B3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Uwarunkowanie zapachu</w:t>
      </w:r>
    </w:p>
    <w:p w:rsidR="009D1B31" w:rsidRDefault="009D1B31" w:rsidP="009D1B3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Przejście z miękkiego na twarde podłoże poprzez progresywne treningi</w:t>
      </w:r>
    </w:p>
    <w:p w:rsidR="009D1B31" w:rsidRPr="009D1B31" w:rsidRDefault="009D1B31" w:rsidP="009D1B3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Tropienie w miejscach o dużym natężeniu ruchu i w warunkach zapachu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9D1B31">
        <w:rPr>
          <w:rFonts w:ascii="Arial" w:eastAsiaTheme="minorHAnsi" w:hAnsi="Arial" w:cs="Arial"/>
          <w:sz w:val="22"/>
          <w:szCs w:val="22"/>
          <w:lang w:eastAsia="en-US"/>
        </w:rPr>
        <w:t>pozostawionego</w:t>
      </w:r>
    </w:p>
    <w:p w:rsidR="009D1B31" w:rsidRDefault="009D1B31" w:rsidP="009D1B31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Szkolenie Przewodnika:</w:t>
      </w:r>
    </w:p>
    <w:p w:rsidR="009D1B31" w:rsidRDefault="009D1B31" w:rsidP="009D1B3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Timing i zarządzanie linką</w:t>
      </w:r>
    </w:p>
    <w:p w:rsidR="009D1B31" w:rsidRDefault="009D1B31" w:rsidP="009D1B3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Rozpoznawanie subtelnych sygnałów i zmian w zachowaniu psa</w:t>
      </w:r>
    </w:p>
    <w:p w:rsidR="009D1B31" w:rsidRDefault="009D1B31" w:rsidP="009D1B3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Odczytywanie momentów utraty zapachu</w:t>
      </w:r>
    </w:p>
    <w:p w:rsidR="009D1B31" w:rsidRPr="009D1B31" w:rsidRDefault="009D1B31" w:rsidP="009D1B31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Budowanie pewności siebie do działań w terenie miejskim</w:t>
      </w:r>
    </w:p>
    <w:p w:rsidR="009D1B31" w:rsidRDefault="009D1B31" w:rsidP="009D1B31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Gotowość Operacyjna:</w:t>
      </w:r>
    </w:p>
    <w:p w:rsidR="009D1B31" w:rsidRDefault="009D1B31" w:rsidP="009D1B3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</w:t>
      </w:r>
      <w:r w:rsidRPr="009D1B31">
        <w:rPr>
          <w:rFonts w:ascii="Arial" w:eastAsiaTheme="minorHAnsi" w:hAnsi="Arial" w:cs="Arial"/>
          <w:sz w:val="22"/>
          <w:szCs w:val="22"/>
          <w:lang w:eastAsia="en-US"/>
        </w:rPr>
        <w:t>reningi symulacyjne</w:t>
      </w:r>
    </w:p>
    <w:p w:rsidR="009D1B31" w:rsidRDefault="009D1B31" w:rsidP="009D1B3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Trening z rozproszeniami: ludzie, zwierzęta, pojazdy, zapachy</w:t>
      </w:r>
    </w:p>
    <w:p w:rsidR="009D1B31" w:rsidRDefault="009D1B31" w:rsidP="009D1B3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Nawigacja w terenie miejskim i kwestie bezpieczeństwa</w:t>
      </w:r>
    </w:p>
    <w:p w:rsidR="009D1B31" w:rsidRPr="009D1B31" w:rsidRDefault="009D1B31" w:rsidP="009D1B3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9D1B31">
        <w:rPr>
          <w:rFonts w:ascii="Arial" w:eastAsiaTheme="minorHAnsi" w:hAnsi="Arial" w:cs="Arial"/>
          <w:sz w:val="22"/>
          <w:szCs w:val="22"/>
          <w:lang w:eastAsia="en-US"/>
        </w:rPr>
        <w:t>Oznaczanie dowodów i sporządzanie raportów</w:t>
      </w:r>
    </w:p>
    <w:p w:rsidR="009D1B31" w:rsidRPr="009D1B31" w:rsidRDefault="009D1B31">
      <w:pPr>
        <w:rPr>
          <w:rFonts w:ascii="Arial" w:hAnsi="Arial" w:cs="Arial"/>
          <w:b/>
          <w:sz w:val="22"/>
          <w:szCs w:val="22"/>
          <w:u w:val="single"/>
        </w:rPr>
      </w:pPr>
    </w:p>
    <w:p w:rsidR="00231126" w:rsidRPr="00231126" w:rsidRDefault="00231126" w:rsidP="00231126">
      <w:pPr>
        <w:rPr>
          <w:rFonts w:ascii="Arial" w:hAnsi="Arial" w:cs="Arial"/>
          <w:sz w:val="22"/>
          <w:szCs w:val="22"/>
        </w:rPr>
      </w:pPr>
      <w:r w:rsidRPr="00231126">
        <w:rPr>
          <w:rFonts w:ascii="Arial" w:hAnsi="Arial" w:cs="Arial"/>
          <w:sz w:val="22"/>
          <w:szCs w:val="22"/>
        </w:rPr>
        <w:t xml:space="preserve">Wykonawca będzie zobowiązany przedstawić powyższe treści z części teoretycznej w formie prezentacji multimedialnych oraz materiałów video przekazanych zamawiającemu w formie </w:t>
      </w:r>
      <w:r>
        <w:rPr>
          <w:rFonts w:ascii="Arial" w:hAnsi="Arial" w:cs="Arial"/>
          <w:sz w:val="22"/>
          <w:szCs w:val="22"/>
        </w:rPr>
        <w:t>elektronicznej (</w:t>
      </w:r>
      <w:r w:rsidRPr="00231126">
        <w:rPr>
          <w:rFonts w:ascii="Arial" w:hAnsi="Arial" w:cs="Arial"/>
          <w:sz w:val="22"/>
          <w:szCs w:val="22"/>
        </w:rPr>
        <w:t xml:space="preserve">opatrzone </w:t>
      </w:r>
      <w:r>
        <w:rPr>
          <w:rFonts w:ascii="Arial" w:hAnsi="Arial" w:cs="Arial"/>
          <w:sz w:val="22"/>
          <w:szCs w:val="22"/>
        </w:rPr>
        <w:t xml:space="preserve">w </w:t>
      </w:r>
      <w:r w:rsidRPr="00231126">
        <w:rPr>
          <w:rFonts w:ascii="Arial" w:hAnsi="Arial" w:cs="Arial"/>
          <w:sz w:val="22"/>
          <w:szCs w:val="22"/>
        </w:rPr>
        <w:t>logo funduszy. Dopuszcza się możliwość prowadzenia zaję</w:t>
      </w:r>
      <w:r>
        <w:rPr>
          <w:rFonts w:ascii="Arial" w:hAnsi="Arial" w:cs="Arial"/>
          <w:sz w:val="22"/>
          <w:szCs w:val="22"/>
        </w:rPr>
        <w:t xml:space="preserve">ć przez Wykonawcę przy </w:t>
      </w:r>
      <w:r w:rsidRPr="00231126">
        <w:rPr>
          <w:rFonts w:ascii="Arial" w:hAnsi="Arial" w:cs="Arial"/>
          <w:sz w:val="22"/>
          <w:szCs w:val="22"/>
        </w:rPr>
        <w:t>wsparciu pomocnika.</w:t>
      </w:r>
    </w:p>
    <w:p w:rsidR="00231126" w:rsidRPr="00231126" w:rsidRDefault="00231126" w:rsidP="00231126">
      <w:pPr>
        <w:rPr>
          <w:rFonts w:ascii="Arial" w:hAnsi="Arial" w:cs="Arial"/>
          <w:sz w:val="22"/>
          <w:szCs w:val="22"/>
        </w:rPr>
      </w:pPr>
    </w:p>
    <w:p w:rsidR="005F66F8" w:rsidRPr="00231126" w:rsidRDefault="00231126" w:rsidP="00231126">
      <w:pPr>
        <w:rPr>
          <w:rFonts w:ascii="Arial" w:hAnsi="Arial" w:cs="Arial"/>
          <w:sz w:val="22"/>
          <w:szCs w:val="22"/>
        </w:rPr>
      </w:pPr>
      <w:r w:rsidRPr="00231126">
        <w:rPr>
          <w:rFonts w:ascii="Arial" w:hAnsi="Arial" w:cs="Arial"/>
          <w:sz w:val="22"/>
          <w:szCs w:val="22"/>
        </w:rPr>
        <w:t xml:space="preserve">Do części praktycznej </w:t>
      </w:r>
      <w:r>
        <w:rPr>
          <w:rFonts w:ascii="Arial" w:hAnsi="Arial" w:cs="Arial"/>
          <w:sz w:val="22"/>
          <w:szCs w:val="22"/>
        </w:rPr>
        <w:t>W</w:t>
      </w:r>
      <w:r w:rsidRPr="00231126">
        <w:rPr>
          <w:rFonts w:ascii="Arial" w:hAnsi="Arial" w:cs="Arial"/>
          <w:sz w:val="22"/>
          <w:szCs w:val="22"/>
        </w:rPr>
        <w:t>ykonawca przygotuje</w:t>
      </w:r>
      <w:r>
        <w:rPr>
          <w:rFonts w:ascii="Arial" w:hAnsi="Arial" w:cs="Arial"/>
          <w:sz w:val="22"/>
          <w:szCs w:val="22"/>
        </w:rPr>
        <w:t xml:space="preserve"> (opatrzone w logo funduszy)</w:t>
      </w:r>
      <w:r w:rsidR="009D7766">
        <w:rPr>
          <w:rFonts w:ascii="Arial" w:hAnsi="Arial" w:cs="Arial"/>
          <w:sz w:val="22"/>
          <w:szCs w:val="22"/>
        </w:rPr>
        <w:t xml:space="preserve"> </w:t>
      </w:r>
      <w:r w:rsidRPr="00231126">
        <w:rPr>
          <w:rFonts w:ascii="Arial" w:hAnsi="Arial" w:cs="Arial"/>
          <w:sz w:val="22"/>
          <w:szCs w:val="22"/>
        </w:rPr>
        <w:t>listy o</w:t>
      </w:r>
      <w:r>
        <w:rPr>
          <w:rFonts w:ascii="Arial" w:hAnsi="Arial" w:cs="Arial"/>
          <w:sz w:val="22"/>
          <w:szCs w:val="22"/>
        </w:rPr>
        <w:t xml:space="preserve">becności oraz wystawi dokumenty </w:t>
      </w:r>
      <w:r w:rsidRPr="00231126">
        <w:rPr>
          <w:rFonts w:ascii="Arial" w:hAnsi="Arial" w:cs="Arial"/>
          <w:sz w:val="22"/>
          <w:szCs w:val="22"/>
        </w:rPr>
        <w:t>potwierdz</w:t>
      </w:r>
      <w:r>
        <w:rPr>
          <w:rFonts w:ascii="Arial" w:hAnsi="Arial" w:cs="Arial"/>
          <w:sz w:val="22"/>
          <w:szCs w:val="22"/>
        </w:rPr>
        <w:t>ające uczestnictwo w szkoleniu.</w:t>
      </w:r>
    </w:p>
    <w:sectPr w:rsidR="005F66F8" w:rsidRPr="00231126" w:rsidSect="0005306C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6E8" w:rsidRDefault="00F826E8" w:rsidP="0005306C">
      <w:r>
        <w:separator/>
      </w:r>
    </w:p>
  </w:endnote>
  <w:endnote w:type="continuationSeparator" w:id="0">
    <w:p w:rsidR="00F826E8" w:rsidRDefault="00F826E8" w:rsidP="0005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6E8" w:rsidRDefault="00F826E8" w:rsidP="0005306C">
      <w:r>
        <w:separator/>
      </w:r>
    </w:p>
  </w:footnote>
  <w:footnote w:type="continuationSeparator" w:id="0">
    <w:p w:rsidR="00F826E8" w:rsidRDefault="00F826E8" w:rsidP="0005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06C" w:rsidRDefault="0005306C" w:rsidP="0005306C">
    <w:pPr>
      <w:pStyle w:val="Nagwek"/>
      <w:tabs>
        <w:tab w:val="center" w:pos="5173"/>
      </w:tabs>
      <w:rPr>
        <w:noProof/>
      </w:rPr>
    </w:pPr>
    <w:r w:rsidRPr="00AD4E2B">
      <w:rPr>
        <w:noProof/>
        <w:lang w:eastAsia="pl-PL"/>
      </w:rPr>
      <w:drawing>
        <wp:inline distT="0" distB="0" distL="0" distR="0">
          <wp:extent cx="5753100" cy="828675"/>
          <wp:effectExtent l="0" t="0" r="0" b="9525"/>
          <wp:docPr id="3" name="Obraz 3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06C" w:rsidRDefault="0005306C">
    <w:pPr>
      <w:pStyle w:val="Nagwek"/>
      <w:rPr>
        <w:sz w:val="12"/>
        <w:szCs w:val="16"/>
      </w:rPr>
    </w:pPr>
    <w:r w:rsidRPr="00A64371">
      <w:rPr>
        <w:sz w:val="12"/>
        <w:szCs w:val="16"/>
      </w:rPr>
      <w:t xml:space="preserve">Projekt nr IZGW.01.01-IZ.00-0004/24 pn. Wdrożenie rekomendacji z misji ewaluacyjnej </w:t>
    </w:r>
    <w:proofErr w:type="spellStart"/>
    <w:r w:rsidRPr="00A64371">
      <w:rPr>
        <w:sz w:val="12"/>
        <w:szCs w:val="16"/>
      </w:rPr>
      <w:t>Schengen</w:t>
    </w:r>
    <w:proofErr w:type="spellEnd"/>
    <w:r w:rsidRPr="00A64371">
      <w:rPr>
        <w:sz w:val="12"/>
        <w:szCs w:val="16"/>
      </w:rPr>
      <w:t xml:space="preserve"> w zakresie zwiększenia potencjału psów tropiąco - patrolowych w ochronie zewnętrznej granicy lądowej UE </w:t>
    </w:r>
    <w:r w:rsidRPr="00102409">
      <w:rPr>
        <w:sz w:val="12"/>
        <w:szCs w:val="16"/>
      </w:rPr>
      <w:t xml:space="preserve">dofinansowywany </w:t>
    </w:r>
    <w:r w:rsidRPr="00A64371">
      <w:rPr>
        <w:sz w:val="12"/>
        <w:szCs w:val="16"/>
      </w:rPr>
      <w:t xml:space="preserve">ze środków Instrumentu Wsparcia Finansowego na rzecz Zarządzania Granicami i Polityki Wizowej w ramach Funduszu Zintegrowanego </w:t>
    </w:r>
  </w:p>
  <w:p w:rsidR="0005306C" w:rsidRDefault="0005306C">
    <w:pPr>
      <w:pStyle w:val="Nagwek"/>
    </w:pPr>
    <w:r w:rsidRPr="00A64371">
      <w:rPr>
        <w:sz w:val="12"/>
        <w:szCs w:val="16"/>
      </w:rPr>
      <w:t>Zarządzania Granicami na lata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65987"/>
    <w:multiLevelType w:val="hybridMultilevel"/>
    <w:tmpl w:val="B82E2F6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7C2186"/>
    <w:multiLevelType w:val="hybridMultilevel"/>
    <w:tmpl w:val="7004B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D203A"/>
    <w:multiLevelType w:val="hybridMultilevel"/>
    <w:tmpl w:val="A758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219A"/>
    <w:multiLevelType w:val="hybridMultilevel"/>
    <w:tmpl w:val="9E98DC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F067BB"/>
    <w:multiLevelType w:val="hybridMultilevel"/>
    <w:tmpl w:val="A082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1322DC"/>
    <w:multiLevelType w:val="hybridMultilevel"/>
    <w:tmpl w:val="FE2ED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55587"/>
    <w:multiLevelType w:val="hybridMultilevel"/>
    <w:tmpl w:val="AA8076A8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4F6F"/>
    <w:multiLevelType w:val="hybridMultilevel"/>
    <w:tmpl w:val="51220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145A4"/>
    <w:multiLevelType w:val="hybridMultilevel"/>
    <w:tmpl w:val="EDEE6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B4B18"/>
    <w:multiLevelType w:val="hybridMultilevel"/>
    <w:tmpl w:val="250EE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043A0"/>
    <w:multiLevelType w:val="hybridMultilevel"/>
    <w:tmpl w:val="2160B2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013250"/>
    <w:multiLevelType w:val="hybridMultilevel"/>
    <w:tmpl w:val="8E9EA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E48CE"/>
    <w:multiLevelType w:val="hybridMultilevel"/>
    <w:tmpl w:val="7C2AE6FC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52A2D"/>
    <w:multiLevelType w:val="hybridMultilevel"/>
    <w:tmpl w:val="88B8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6C"/>
    <w:rsid w:val="0005306C"/>
    <w:rsid w:val="000A7B8C"/>
    <w:rsid w:val="000D708D"/>
    <w:rsid w:val="000F32EC"/>
    <w:rsid w:val="00142847"/>
    <w:rsid w:val="0015141E"/>
    <w:rsid w:val="001A5F9F"/>
    <w:rsid w:val="001C4755"/>
    <w:rsid w:val="001D6A0D"/>
    <w:rsid w:val="001E3632"/>
    <w:rsid w:val="00231126"/>
    <w:rsid w:val="00390CF9"/>
    <w:rsid w:val="0039114D"/>
    <w:rsid w:val="00477345"/>
    <w:rsid w:val="00541CFE"/>
    <w:rsid w:val="005F66F8"/>
    <w:rsid w:val="006E0929"/>
    <w:rsid w:val="007A2425"/>
    <w:rsid w:val="00895029"/>
    <w:rsid w:val="00897CAF"/>
    <w:rsid w:val="00931B50"/>
    <w:rsid w:val="009412D2"/>
    <w:rsid w:val="009D1B31"/>
    <w:rsid w:val="009D7766"/>
    <w:rsid w:val="00A025EA"/>
    <w:rsid w:val="00A137BF"/>
    <w:rsid w:val="00A164F0"/>
    <w:rsid w:val="00AE44C0"/>
    <w:rsid w:val="00BF412B"/>
    <w:rsid w:val="00C347C6"/>
    <w:rsid w:val="00C634B5"/>
    <w:rsid w:val="00D728CD"/>
    <w:rsid w:val="00E12437"/>
    <w:rsid w:val="00E23606"/>
    <w:rsid w:val="00EC5FCB"/>
    <w:rsid w:val="00EF77C2"/>
    <w:rsid w:val="00F07E9D"/>
    <w:rsid w:val="00F33C20"/>
    <w:rsid w:val="00F433E9"/>
    <w:rsid w:val="00F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96D29"/>
  <w15:chartTrackingRefBased/>
  <w15:docId w15:val="{3C8CED41-074B-49D7-BE43-869426A4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05306C"/>
    <w:pPr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/>
      <w:noProof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3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F66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B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B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Pilipczuk Karolina</dc:creator>
  <cp:keywords/>
  <dc:description/>
  <cp:lastModifiedBy>Kuca Marcin</cp:lastModifiedBy>
  <cp:revision>4</cp:revision>
  <dcterms:created xsi:type="dcterms:W3CDTF">2026-02-03T11:20:00Z</dcterms:created>
  <dcterms:modified xsi:type="dcterms:W3CDTF">2026-02-04T11:07:00Z</dcterms:modified>
</cp:coreProperties>
</file>