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196F5" w14:textId="5034C0C5" w:rsidR="00FB548B" w:rsidRPr="00FB548B" w:rsidRDefault="00FB548B" w:rsidP="00FB548B">
      <w:pPr>
        <w:keepNext/>
        <w:shd w:val="clear" w:color="auto" w:fill="FFFFFF"/>
        <w:spacing w:after="0" w:line="240" w:lineRule="auto"/>
        <w:jc w:val="right"/>
        <w:outlineLvl w:val="3"/>
        <w:rPr>
          <w:rFonts w:ascii="Arial" w:hAnsi="Arial" w:cs="Arial"/>
          <w:sz w:val="20"/>
          <w:szCs w:val="20"/>
        </w:rPr>
      </w:pPr>
      <w:r w:rsidRPr="00FB548B">
        <w:rPr>
          <w:rFonts w:ascii="Arial" w:hAnsi="Arial" w:cs="Arial"/>
          <w:sz w:val="20"/>
          <w:szCs w:val="20"/>
        </w:rPr>
        <w:t>Załącznik nr 6 do zapytania ofertowego</w:t>
      </w:r>
    </w:p>
    <w:p w14:paraId="7CA4E50C" w14:textId="77777777" w:rsidR="00FB548B" w:rsidRDefault="00FB548B" w:rsidP="0008203F">
      <w:pPr>
        <w:keepNext/>
        <w:shd w:val="clear" w:color="auto" w:fill="FFFFFF"/>
        <w:spacing w:after="0" w:line="240" w:lineRule="auto"/>
        <w:jc w:val="center"/>
        <w:outlineLvl w:val="3"/>
        <w:rPr>
          <w:rFonts w:ascii="Arial" w:hAnsi="Arial" w:cs="Arial"/>
          <w:b/>
        </w:rPr>
      </w:pPr>
    </w:p>
    <w:p w14:paraId="588F091E" w14:textId="70AB7498" w:rsidR="00BD5854" w:rsidRDefault="00500200" w:rsidP="0008203F">
      <w:pPr>
        <w:keepNext/>
        <w:shd w:val="clear" w:color="auto" w:fill="FFFFFF"/>
        <w:spacing w:after="0" w:line="240" w:lineRule="auto"/>
        <w:jc w:val="center"/>
        <w:outlineLvl w:val="3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PROJEKT </w:t>
      </w:r>
      <w:r w:rsidR="00BD5854" w:rsidRPr="00F91613">
        <w:rPr>
          <w:rFonts w:ascii="Arial" w:hAnsi="Arial" w:cs="Arial"/>
          <w:b/>
        </w:rPr>
        <w:t>UMOWA NR</w:t>
      </w:r>
      <w:r w:rsidR="00353624" w:rsidRPr="00F91613">
        <w:rPr>
          <w:rFonts w:ascii="Arial" w:hAnsi="Arial" w:cs="Arial"/>
          <w:b/>
        </w:rPr>
        <w:t xml:space="preserve"> ………</w:t>
      </w:r>
      <w:r>
        <w:rPr>
          <w:rFonts w:ascii="Arial" w:hAnsi="Arial" w:cs="Arial"/>
          <w:b/>
        </w:rPr>
        <w:t>/Ł/2025</w:t>
      </w:r>
    </w:p>
    <w:p w14:paraId="7EAEA0BD" w14:textId="77777777" w:rsidR="00027DE3" w:rsidRPr="00F91613" w:rsidRDefault="00027DE3" w:rsidP="0008203F">
      <w:pPr>
        <w:keepNext/>
        <w:shd w:val="clear" w:color="auto" w:fill="FFFFFF"/>
        <w:spacing w:after="0" w:line="240" w:lineRule="auto"/>
        <w:jc w:val="center"/>
        <w:outlineLvl w:val="3"/>
        <w:rPr>
          <w:rFonts w:ascii="Arial" w:hAnsi="Arial" w:cs="Arial"/>
          <w:b/>
        </w:rPr>
      </w:pPr>
    </w:p>
    <w:p w14:paraId="519E17B0" w14:textId="157F9815" w:rsidR="00353624" w:rsidRPr="00257E61" w:rsidRDefault="00353624" w:rsidP="00B22F3B">
      <w:pPr>
        <w:keepNext/>
        <w:shd w:val="clear" w:color="auto" w:fill="FFFFFF"/>
        <w:tabs>
          <w:tab w:val="left" w:pos="6405"/>
        </w:tabs>
        <w:spacing w:after="0" w:line="240" w:lineRule="auto"/>
        <w:jc w:val="both"/>
        <w:outlineLvl w:val="3"/>
        <w:rPr>
          <w:rFonts w:ascii="Arial" w:hAnsi="Arial" w:cs="Arial"/>
          <w:sz w:val="20"/>
          <w:szCs w:val="20"/>
        </w:rPr>
      </w:pPr>
      <w:r w:rsidRPr="00257E61">
        <w:rPr>
          <w:rFonts w:ascii="Arial" w:hAnsi="Arial" w:cs="Arial"/>
          <w:sz w:val="20"/>
          <w:szCs w:val="20"/>
        </w:rPr>
        <w:t>zawarta między:</w:t>
      </w:r>
      <w:r w:rsidR="00B22F3B" w:rsidRPr="00257E61">
        <w:rPr>
          <w:rFonts w:ascii="Arial" w:hAnsi="Arial" w:cs="Arial"/>
          <w:sz w:val="20"/>
          <w:szCs w:val="20"/>
        </w:rPr>
        <w:tab/>
      </w:r>
    </w:p>
    <w:p w14:paraId="38FF8D0F" w14:textId="7CFB1FF9" w:rsidR="00353624" w:rsidRPr="00257E61" w:rsidRDefault="00353624" w:rsidP="008E338A">
      <w:pPr>
        <w:keepNext/>
        <w:shd w:val="clear" w:color="auto" w:fill="FFFFFF"/>
        <w:spacing w:after="0" w:line="240" w:lineRule="auto"/>
        <w:jc w:val="both"/>
        <w:outlineLvl w:val="3"/>
        <w:rPr>
          <w:rFonts w:ascii="Arial" w:hAnsi="Arial" w:cs="Arial"/>
          <w:sz w:val="20"/>
          <w:szCs w:val="20"/>
        </w:rPr>
      </w:pPr>
      <w:r w:rsidRPr="00257E61">
        <w:rPr>
          <w:rFonts w:ascii="Arial" w:hAnsi="Arial" w:cs="Arial"/>
          <w:sz w:val="20"/>
          <w:szCs w:val="20"/>
        </w:rPr>
        <w:t xml:space="preserve">Skarbem Państwa - Ośrodkiem Szkoleń Specjalistycznych Straży Granicznej </w:t>
      </w:r>
      <w:r w:rsidR="0038546A" w:rsidRPr="00257E61">
        <w:rPr>
          <w:rFonts w:ascii="Arial" w:hAnsi="Arial" w:cs="Arial"/>
          <w:sz w:val="20"/>
          <w:szCs w:val="20"/>
        </w:rPr>
        <w:br/>
      </w:r>
      <w:r w:rsidRPr="00257E61">
        <w:rPr>
          <w:rFonts w:ascii="Arial" w:hAnsi="Arial" w:cs="Arial"/>
          <w:sz w:val="20"/>
          <w:szCs w:val="20"/>
        </w:rPr>
        <w:t>im.</w:t>
      </w:r>
      <w:r w:rsidR="0038546A" w:rsidRPr="00257E61">
        <w:rPr>
          <w:rFonts w:ascii="Arial" w:hAnsi="Arial" w:cs="Arial"/>
          <w:sz w:val="20"/>
          <w:szCs w:val="20"/>
        </w:rPr>
        <w:t xml:space="preserve"> </w:t>
      </w:r>
      <w:r w:rsidRPr="00257E61">
        <w:rPr>
          <w:rFonts w:ascii="Arial" w:hAnsi="Arial" w:cs="Arial"/>
          <w:sz w:val="20"/>
          <w:szCs w:val="20"/>
        </w:rPr>
        <w:t>gen.</w:t>
      </w:r>
      <w:r w:rsidR="0038546A" w:rsidRPr="00257E61">
        <w:rPr>
          <w:rFonts w:ascii="Arial" w:hAnsi="Arial" w:cs="Arial"/>
          <w:sz w:val="20"/>
          <w:szCs w:val="20"/>
        </w:rPr>
        <w:t xml:space="preserve"> </w:t>
      </w:r>
      <w:r w:rsidRPr="00257E61">
        <w:rPr>
          <w:rFonts w:ascii="Arial" w:hAnsi="Arial" w:cs="Arial"/>
          <w:sz w:val="20"/>
          <w:szCs w:val="20"/>
        </w:rPr>
        <w:t>bryg.</w:t>
      </w:r>
      <w:r w:rsidR="0038546A" w:rsidRPr="00257E61">
        <w:rPr>
          <w:rFonts w:ascii="Arial" w:hAnsi="Arial" w:cs="Arial"/>
          <w:sz w:val="20"/>
          <w:szCs w:val="20"/>
        </w:rPr>
        <w:t xml:space="preserve"> </w:t>
      </w:r>
      <w:r w:rsidRPr="00257E61">
        <w:rPr>
          <w:rFonts w:ascii="Arial" w:hAnsi="Arial" w:cs="Arial"/>
          <w:sz w:val="20"/>
          <w:szCs w:val="20"/>
        </w:rPr>
        <w:t>Wilhelma Orlika-Rückemanna w Lubaniu z siedzibą przy</w:t>
      </w:r>
      <w:r w:rsidR="0038546A" w:rsidRPr="00257E61">
        <w:rPr>
          <w:rFonts w:ascii="Arial" w:hAnsi="Arial" w:cs="Arial"/>
          <w:sz w:val="20"/>
          <w:szCs w:val="20"/>
        </w:rPr>
        <w:t xml:space="preserve"> </w:t>
      </w:r>
      <w:r w:rsidRPr="00257E61">
        <w:rPr>
          <w:rFonts w:ascii="Arial" w:hAnsi="Arial" w:cs="Arial"/>
          <w:sz w:val="20"/>
          <w:szCs w:val="20"/>
        </w:rPr>
        <w:t>ul. Wojska Polskiego</w:t>
      </w:r>
      <w:r w:rsidR="00373B08" w:rsidRPr="00257E61">
        <w:rPr>
          <w:rFonts w:ascii="Arial" w:hAnsi="Arial" w:cs="Arial"/>
          <w:sz w:val="20"/>
          <w:szCs w:val="20"/>
        </w:rPr>
        <w:t xml:space="preserve"> </w:t>
      </w:r>
      <w:r w:rsidRPr="00257E61">
        <w:rPr>
          <w:rFonts w:ascii="Arial" w:hAnsi="Arial" w:cs="Arial"/>
          <w:sz w:val="20"/>
          <w:szCs w:val="20"/>
        </w:rPr>
        <w:t>2,</w:t>
      </w:r>
      <w:r w:rsidR="00373B08" w:rsidRPr="00257E61">
        <w:rPr>
          <w:rFonts w:ascii="Arial" w:hAnsi="Arial" w:cs="Arial"/>
          <w:sz w:val="20"/>
          <w:szCs w:val="20"/>
        </w:rPr>
        <w:t xml:space="preserve"> </w:t>
      </w:r>
      <w:r w:rsidRPr="00257E61">
        <w:rPr>
          <w:rFonts w:ascii="Arial" w:hAnsi="Arial" w:cs="Arial"/>
          <w:sz w:val="20"/>
          <w:szCs w:val="20"/>
        </w:rPr>
        <w:t>59-800 Lubań,</w:t>
      </w:r>
      <w:r w:rsidR="0002380F" w:rsidRPr="00257E61">
        <w:rPr>
          <w:rFonts w:ascii="Arial" w:hAnsi="Arial" w:cs="Arial"/>
          <w:sz w:val="20"/>
          <w:szCs w:val="20"/>
        </w:rPr>
        <w:t xml:space="preserve"> </w:t>
      </w:r>
      <w:r w:rsidRPr="00257E61">
        <w:rPr>
          <w:rFonts w:ascii="Arial" w:hAnsi="Arial" w:cs="Arial"/>
          <w:sz w:val="20"/>
          <w:szCs w:val="20"/>
        </w:rPr>
        <w:t xml:space="preserve">NIP </w:t>
      </w:r>
      <w:r w:rsidR="00445C78" w:rsidRPr="00257E61">
        <w:rPr>
          <w:rFonts w:ascii="Arial" w:hAnsi="Arial" w:cs="Arial"/>
          <w:sz w:val="20"/>
          <w:szCs w:val="20"/>
        </w:rPr>
        <w:t xml:space="preserve">6131555517, REGON </w:t>
      </w:r>
      <w:r w:rsidRPr="00257E61">
        <w:rPr>
          <w:rFonts w:ascii="Arial" w:hAnsi="Arial" w:cs="Arial"/>
          <w:sz w:val="20"/>
          <w:szCs w:val="20"/>
        </w:rPr>
        <w:t xml:space="preserve">021102313, zwanym w dalszej treści niniejszej </w:t>
      </w:r>
      <w:r w:rsidR="0002380F" w:rsidRPr="00257E61">
        <w:rPr>
          <w:rFonts w:ascii="Arial" w:hAnsi="Arial" w:cs="Arial"/>
          <w:sz w:val="20"/>
          <w:szCs w:val="20"/>
        </w:rPr>
        <w:t>u</w:t>
      </w:r>
      <w:r w:rsidRPr="00257E61">
        <w:rPr>
          <w:rFonts w:ascii="Arial" w:hAnsi="Arial" w:cs="Arial"/>
          <w:sz w:val="20"/>
          <w:szCs w:val="20"/>
        </w:rPr>
        <w:t>mowy „Zamawiającym” reprezentowanym przez:</w:t>
      </w:r>
    </w:p>
    <w:p w14:paraId="4C7BAD62" w14:textId="70EE57DD" w:rsidR="00353624" w:rsidRPr="00257E61" w:rsidRDefault="0038546A" w:rsidP="008E338A">
      <w:pPr>
        <w:keepNext/>
        <w:shd w:val="clear" w:color="auto" w:fill="FFFFFF"/>
        <w:spacing w:after="0" w:line="240" w:lineRule="auto"/>
        <w:jc w:val="both"/>
        <w:outlineLvl w:val="3"/>
        <w:rPr>
          <w:rFonts w:ascii="Arial" w:hAnsi="Arial" w:cs="Arial"/>
          <w:sz w:val="20"/>
          <w:szCs w:val="20"/>
        </w:rPr>
      </w:pPr>
      <w:r w:rsidRPr="00257E61">
        <w:rPr>
          <w:rFonts w:ascii="Arial" w:hAnsi="Arial" w:cs="Arial"/>
          <w:sz w:val="20"/>
          <w:szCs w:val="20"/>
        </w:rPr>
        <w:t>p</w:t>
      </w:r>
      <w:r w:rsidR="00353624" w:rsidRPr="00257E61">
        <w:rPr>
          <w:rFonts w:ascii="Arial" w:hAnsi="Arial" w:cs="Arial"/>
          <w:sz w:val="20"/>
          <w:szCs w:val="20"/>
        </w:rPr>
        <w:t>łk</w:t>
      </w:r>
      <w:r w:rsidRPr="00257E61">
        <w:rPr>
          <w:rFonts w:ascii="Arial" w:hAnsi="Arial" w:cs="Arial"/>
          <w:sz w:val="20"/>
          <w:szCs w:val="20"/>
        </w:rPr>
        <w:t>.</w:t>
      </w:r>
      <w:r w:rsidR="00353624" w:rsidRPr="00257E61">
        <w:rPr>
          <w:rFonts w:ascii="Arial" w:hAnsi="Arial" w:cs="Arial"/>
          <w:sz w:val="20"/>
          <w:szCs w:val="20"/>
        </w:rPr>
        <w:t xml:space="preserve"> SG Mariusz</w:t>
      </w:r>
      <w:r w:rsidR="00FA4B70" w:rsidRPr="00257E61">
        <w:rPr>
          <w:rFonts w:ascii="Arial" w:hAnsi="Arial" w:cs="Arial"/>
          <w:sz w:val="20"/>
          <w:szCs w:val="20"/>
        </w:rPr>
        <w:t>a</w:t>
      </w:r>
      <w:r w:rsidR="00353624" w:rsidRPr="00257E6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53624" w:rsidRPr="00257E61">
        <w:rPr>
          <w:rFonts w:ascii="Arial" w:hAnsi="Arial" w:cs="Arial"/>
          <w:sz w:val="20"/>
          <w:szCs w:val="20"/>
        </w:rPr>
        <w:t>Ceckowski</w:t>
      </w:r>
      <w:r w:rsidR="00FA4B70" w:rsidRPr="00257E61">
        <w:rPr>
          <w:rFonts w:ascii="Arial" w:hAnsi="Arial" w:cs="Arial"/>
          <w:sz w:val="20"/>
          <w:szCs w:val="20"/>
        </w:rPr>
        <w:t>ego</w:t>
      </w:r>
      <w:proofErr w:type="spellEnd"/>
      <w:r w:rsidR="00353624" w:rsidRPr="00257E61">
        <w:rPr>
          <w:rFonts w:ascii="Arial" w:hAnsi="Arial" w:cs="Arial"/>
          <w:sz w:val="20"/>
          <w:szCs w:val="20"/>
        </w:rPr>
        <w:t xml:space="preserve"> – Komendant</w:t>
      </w:r>
      <w:r w:rsidR="00FA4B70" w:rsidRPr="00257E61">
        <w:rPr>
          <w:rFonts w:ascii="Arial" w:hAnsi="Arial" w:cs="Arial"/>
          <w:sz w:val="20"/>
          <w:szCs w:val="20"/>
        </w:rPr>
        <w:t>a</w:t>
      </w:r>
      <w:r w:rsidR="00353624" w:rsidRPr="00257E61">
        <w:rPr>
          <w:rFonts w:ascii="Arial" w:hAnsi="Arial" w:cs="Arial"/>
          <w:sz w:val="20"/>
          <w:szCs w:val="20"/>
        </w:rPr>
        <w:t xml:space="preserve"> Ośrodka Szkoleń Specjalistycznych Straży Granicznej w Lubaniu</w:t>
      </w:r>
    </w:p>
    <w:p w14:paraId="77822F27" w14:textId="77777777" w:rsidR="00353624" w:rsidRPr="00257E61" w:rsidRDefault="00353624" w:rsidP="008E338A">
      <w:pPr>
        <w:keepNext/>
        <w:shd w:val="clear" w:color="auto" w:fill="FFFFFF"/>
        <w:spacing w:after="0" w:line="240" w:lineRule="auto"/>
        <w:jc w:val="both"/>
        <w:outlineLvl w:val="3"/>
        <w:rPr>
          <w:rFonts w:ascii="Arial" w:hAnsi="Arial" w:cs="Arial"/>
          <w:sz w:val="20"/>
          <w:szCs w:val="20"/>
        </w:rPr>
      </w:pPr>
      <w:r w:rsidRPr="00257E61">
        <w:rPr>
          <w:rFonts w:ascii="Arial" w:hAnsi="Arial" w:cs="Arial"/>
          <w:sz w:val="20"/>
          <w:szCs w:val="20"/>
        </w:rPr>
        <w:t>przy kontrasygnacie</w:t>
      </w:r>
    </w:p>
    <w:p w14:paraId="3FB3EFD8" w14:textId="0BAEF73A" w:rsidR="00353624" w:rsidRPr="00257E61" w:rsidRDefault="00353624" w:rsidP="008E338A">
      <w:pPr>
        <w:keepNext/>
        <w:shd w:val="clear" w:color="auto" w:fill="FFFFFF"/>
        <w:spacing w:after="0" w:line="240" w:lineRule="auto"/>
        <w:jc w:val="both"/>
        <w:outlineLvl w:val="3"/>
        <w:rPr>
          <w:rFonts w:ascii="Arial" w:hAnsi="Arial" w:cs="Arial"/>
          <w:sz w:val="20"/>
          <w:szCs w:val="20"/>
        </w:rPr>
      </w:pPr>
      <w:r w:rsidRPr="00257E61">
        <w:rPr>
          <w:rFonts w:ascii="Arial" w:hAnsi="Arial" w:cs="Arial"/>
          <w:sz w:val="20"/>
          <w:szCs w:val="20"/>
        </w:rPr>
        <w:t>płk SG Ew</w:t>
      </w:r>
      <w:r w:rsidR="00FA4B70" w:rsidRPr="00257E61">
        <w:rPr>
          <w:rFonts w:ascii="Arial" w:hAnsi="Arial" w:cs="Arial"/>
          <w:sz w:val="20"/>
          <w:szCs w:val="20"/>
        </w:rPr>
        <w:t>y</w:t>
      </w:r>
      <w:r w:rsidRPr="00257E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7E61">
        <w:rPr>
          <w:rFonts w:ascii="Arial" w:hAnsi="Arial" w:cs="Arial"/>
          <w:sz w:val="20"/>
          <w:szCs w:val="20"/>
        </w:rPr>
        <w:t>Zajączkows</w:t>
      </w:r>
      <w:r w:rsidR="00FA4B70" w:rsidRPr="00257E61">
        <w:rPr>
          <w:rFonts w:ascii="Arial" w:hAnsi="Arial" w:cs="Arial"/>
          <w:sz w:val="20"/>
          <w:szCs w:val="20"/>
        </w:rPr>
        <w:t>kiej</w:t>
      </w:r>
      <w:r w:rsidRPr="00257E61">
        <w:rPr>
          <w:rFonts w:ascii="Arial" w:hAnsi="Arial" w:cs="Arial"/>
          <w:sz w:val="20"/>
          <w:szCs w:val="20"/>
        </w:rPr>
        <w:t>-Sukacz</w:t>
      </w:r>
      <w:proofErr w:type="spellEnd"/>
      <w:r w:rsidRPr="00257E61">
        <w:rPr>
          <w:rFonts w:ascii="Arial" w:hAnsi="Arial" w:cs="Arial"/>
          <w:sz w:val="20"/>
          <w:szCs w:val="20"/>
        </w:rPr>
        <w:t xml:space="preserve"> – Główn</w:t>
      </w:r>
      <w:r w:rsidR="00FA4B70" w:rsidRPr="00257E61">
        <w:rPr>
          <w:rFonts w:ascii="Arial" w:hAnsi="Arial" w:cs="Arial"/>
          <w:sz w:val="20"/>
          <w:szCs w:val="20"/>
        </w:rPr>
        <w:t>ego</w:t>
      </w:r>
      <w:r w:rsidRPr="00257E61">
        <w:rPr>
          <w:rFonts w:ascii="Arial" w:hAnsi="Arial" w:cs="Arial"/>
          <w:sz w:val="20"/>
          <w:szCs w:val="20"/>
        </w:rPr>
        <w:t xml:space="preserve"> Księgow</w:t>
      </w:r>
      <w:r w:rsidR="00FA4B70" w:rsidRPr="00257E61">
        <w:rPr>
          <w:rFonts w:ascii="Arial" w:hAnsi="Arial" w:cs="Arial"/>
          <w:sz w:val="20"/>
          <w:szCs w:val="20"/>
        </w:rPr>
        <w:t>ego</w:t>
      </w:r>
      <w:r w:rsidRPr="00257E61">
        <w:rPr>
          <w:rFonts w:ascii="Arial" w:hAnsi="Arial" w:cs="Arial"/>
          <w:sz w:val="20"/>
          <w:szCs w:val="20"/>
        </w:rPr>
        <w:t xml:space="preserve"> Ośrodka Szkoleń Specjalistycznych Straży Granicznej w Lubaniu</w:t>
      </w:r>
    </w:p>
    <w:p w14:paraId="4EBDA8B8" w14:textId="77777777" w:rsidR="00353624" w:rsidRPr="00257E61" w:rsidRDefault="00353624" w:rsidP="008E338A">
      <w:pPr>
        <w:keepNext/>
        <w:shd w:val="clear" w:color="auto" w:fill="FFFFFF"/>
        <w:spacing w:after="0" w:line="240" w:lineRule="auto"/>
        <w:jc w:val="both"/>
        <w:outlineLvl w:val="3"/>
        <w:rPr>
          <w:rFonts w:ascii="Arial" w:hAnsi="Arial" w:cs="Arial"/>
          <w:sz w:val="20"/>
          <w:szCs w:val="20"/>
        </w:rPr>
      </w:pPr>
      <w:r w:rsidRPr="00257E61">
        <w:rPr>
          <w:rFonts w:ascii="Arial" w:hAnsi="Arial" w:cs="Arial"/>
          <w:sz w:val="20"/>
          <w:szCs w:val="20"/>
        </w:rPr>
        <w:t>a</w:t>
      </w:r>
    </w:p>
    <w:p w14:paraId="5CFE80E5" w14:textId="77777777" w:rsidR="00353624" w:rsidRPr="00257E61" w:rsidRDefault="00353624" w:rsidP="008E338A">
      <w:pPr>
        <w:keepNext/>
        <w:shd w:val="clear" w:color="auto" w:fill="FFFFFF"/>
        <w:spacing w:after="0" w:line="240" w:lineRule="auto"/>
        <w:jc w:val="both"/>
        <w:outlineLvl w:val="3"/>
        <w:rPr>
          <w:rFonts w:ascii="Arial" w:hAnsi="Arial" w:cs="Arial"/>
          <w:sz w:val="20"/>
          <w:szCs w:val="20"/>
        </w:rPr>
      </w:pPr>
      <w:r w:rsidRPr="00257E61">
        <w:rPr>
          <w:rFonts w:ascii="Arial" w:hAnsi="Arial" w:cs="Arial"/>
          <w:sz w:val="20"/>
          <w:szCs w:val="20"/>
        </w:rPr>
        <w:t>……………………………….………………………………………………………………</w:t>
      </w:r>
    </w:p>
    <w:p w14:paraId="6C224C11" w14:textId="014892F3" w:rsidR="00353624" w:rsidRPr="00257E61" w:rsidRDefault="00353624" w:rsidP="008E338A">
      <w:pPr>
        <w:keepNext/>
        <w:shd w:val="clear" w:color="auto" w:fill="FFFFFF"/>
        <w:spacing w:after="0" w:line="240" w:lineRule="auto"/>
        <w:jc w:val="both"/>
        <w:outlineLvl w:val="3"/>
        <w:rPr>
          <w:rFonts w:ascii="Arial" w:hAnsi="Arial" w:cs="Arial"/>
          <w:sz w:val="20"/>
          <w:szCs w:val="20"/>
        </w:rPr>
      </w:pPr>
      <w:r w:rsidRPr="00257E61">
        <w:rPr>
          <w:rFonts w:ascii="Arial" w:hAnsi="Arial" w:cs="Arial"/>
          <w:sz w:val="20"/>
          <w:szCs w:val="20"/>
        </w:rPr>
        <w:t xml:space="preserve">zwaną w dalszej treści niniejszej </w:t>
      </w:r>
      <w:r w:rsidR="009140AF" w:rsidRPr="00257E61">
        <w:rPr>
          <w:rFonts w:ascii="Arial" w:hAnsi="Arial" w:cs="Arial"/>
          <w:sz w:val="20"/>
          <w:szCs w:val="20"/>
        </w:rPr>
        <w:t>u</w:t>
      </w:r>
      <w:r w:rsidRPr="00257E61">
        <w:rPr>
          <w:rFonts w:ascii="Arial" w:hAnsi="Arial" w:cs="Arial"/>
          <w:sz w:val="20"/>
          <w:szCs w:val="20"/>
        </w:rPr>
        <w:t>mowy „Wykonawcą</w:t>
      </w:r>
    </w:p>
    <w:p w14:paraId="7C43913E" w14:textId="029B3424" w:rsidR="00353624" w:rsidRPr="00257E61" w:rsidRDefault="00353624" w:rsidP="008E338A">
      <w:pPr>
        <w:keepNext/>
        <w:shd w:val="clear" w:color="auto" w:fill="FFFFFF"/>
        <w:spacing w:after="0" w:line="240" w:lineRule="auto"/>
        <w:jc w:val="both"/>
        <w:outlineLvl w:val="3"/>
        <w:rPr>
          <w:rFonts w:ascii="Arial" w:hAnsi="Arial" w:cs="Arial"/>
          <w:sz w:val="20"/>
          <w:szCs w:val="20"/>
        </w:rPr>
      </w:pPr>
      <w:r w:rsidRPr="00257E61">
        <w:rPr>
          <w:rFonts w:ascii="Arial" w:hAnsi="Arial" w:cs="Arial"/>
          <w:sz w:val="20"/>
          <w:szCs w:val="20"/>
        </w:rPr>
        <w:t>zwany</w:t>
      </w:r>
      <w:r w:rsidR="00027DE3">
        <w:rPr>
          <w:rFonts w:ascii="Arial" w:hAnsi="Arial" w:cs="Arial"/>
          <w:sz w:val="20"/>
          <w:szCs w:val="20"/>
        </w:rPr>
        <w:t>mi</w:t>
      </w:r>
      <w:r w:rsidRPr="00257E61">
        <w:rPr>
          <w:rFonts w:ascii="Arial" w:hAnsi="Arial" w:cs="Arial"/>
          <w:sz w:val="20"/>
          <w:szCs w:val="20"/>
        </w:rPr>
        <w:t xml:space="preserve"> dalej łącznie „Stronami”, a każd</w:t>
      </w:r>
      <w:r w:rsidR="00027DE3">
        <w:rPr>
          <w:rFonts w:ascii="Arial" w:hAnsi="Arial" w:cs="Arial"/>
          <w:sz w:val="20"/>
          <w:szCs w:val="20"/>
        </w:rPr>
        <w:t>y</w:t>
      </w:r>
      <w:r w:rsidRPr="00257E61">
        <w:rPr>
          <w:rFonts w:ascii="Arial" w:hAnsi="Arial" w:cs="Arial"/>
          <w:sz w:val="20"/>
          <w:szCs w:val="20"/>
        </w:rPr>
        <w:t xml:space="preserve"> z osobna Stroną</w:t>
      </w:r>
      <w:r w:rsidR="00027DE3">
        <w:rPr>
          <w:rFonts w:ascii="Arial" w:hAnsi="Arial" w:cs="Arial"/>
          <w:sz w:val="20"/>
          <w:szCs w:val="20"/>
        </w:rPr>
        <w:t>:</w:t>
      </w:r>
    </w:p>
    <w:p w14:paraId="5E521E5D" w14:textId="77777777" w:rsidR="00500200" w:rsidRDefault="00500200" w:rsidP="008E338A">
      <w:pPr>
        <w:shd w:val="clear" w:color="auto" w:fill="FFFFFF"/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</w:p>
    <w:p w14:paraId="411918B8" w14:textId="1F175CDC" w:rsidR="00BD5854" w:rsidRPr="00257E61" w:rsidRDefault="00BD5854" w:rsidP="008E338A">
      <w:pPr>
        <w:shd w:val="clear" w:color="auto" w:fill="FFFFFF"/>
        <w:spacing w:after="0" w:line="240" w:lineRule="auto"/>
        <w:jc w:val="center"/>
        <w:rPr>
          <w:rFonts w:ascii="Arial" w:eastAsia="Arial Unicode MS" w:hAnsi="Arial" w:cs="Arial"/>
          <w:sz w:val="20"/>
          <w:szCs w:val="20"/>
        </w:rPr>
      </w:pPr>
      <w:r w:rsidRPr="00257E61">
        <w:rPr>
          <w:rFonts w:ascii="Arial" w:eastAsia="Arial Unicode MS" w:hAnsi="Arial" w:cs="Arial"/>
          <w:sz w:val="20"/>
          <w:szCs w:val="20"/>
        </w:rPr>
        <w:t>§ 1</w:t>
      </w:r>
    </w:p>
    <w:p w14:paraId="4430B209" w14:textId="185566F3" w:rsidR="00783AD6" w:rsidRPr="00257E61" w:rsidRDefault="00783AD6" w:rsidP="008E338A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257E61">
        <w:rPr>
          <w:rFonts w:ascii="Arial" w:hAnsi="Arial" w:cs="Arial"/>
          <w:sz w:val="20"/>
          <w:szCs w:val="20"/>
        </w:rPr>
        <w:t xml:space="preserve">Przedmiotem niniejszej </w:t>
      </w:r>
      <w:r w:rsidR="00477DB5" w:rsidRPr="00257E61">
        <w:rPr>
          <w:rFonts w:ascii="Arial" w:hAnsi="Arial" w:cs="Arial"/>
          <w:sz w:val="20"/>
          <w:szCs w:val="20"/>
        </w:rPr>
        <w:t>U</w:t>
      </w:r>
      <w:r w:rsidRPr="00257E61">
        <w:rPr>
          <w:rFonts w:ascii="Arial" w:hAnsi="Arial" w:cs="Arial"/>
          <w:sz w:val="20"/>
          <w:szCs w:val="20"/>
        </w:rPr>
        <w:t xml:space="preserve">mowy jest </w:t>
      </w:r>
      <w:r w:rsidR="0002380F" w:rsidRPr="00257E61">
        <w:rPr>
          <w:rFonts w:ascii="Arial" w:hAnsi="Arial" w:cs="Arial"/>
          <w:sz w:val="20"/>
          <w:szCs w:val="20"/>
        </w:rPr>
        <w:t>dostawa</w:t>
      </w:r>
      <w:r w:rsidRPr="00257E61">
        <w:rPr>
          <w:rFonts w:ascii="Arial" w:hAnsi="Arial" w:cs="Arial"/>
          <w:sz w:val="20"/>
          <w:szCs w:val="20"/>
        </w:rPr>
        <w:t xml:space="preserve"> </w:t>
      </w:r>
      <w:r w:rsidR="00257E61" w:rsidRPr="00257E61">
        <w:rPr>
          <w:rFonts w:ascii="Arial" w:hAnsi="Arial" w:cs="Arial"/>
          <w:sz w:val="20"/>
          <w:szCs w:val="20"/>
        </w:rPr>
        <w:t xml:space="preserve">………………… </w:t>
      </w:r>
      <w:r w:rsidR="00257E61" w:rsidRPr="00257E61">
        <w:rPr>
          <w:rFonts w:ascii="Arial" w:hAnsi="Arial" w:cs="Arial"/>
          <w:i/>
          <w:sz w:val="20"/>
          <w:szCs w:val="20"/>
        </w:rPr>
        <w:t xml:space="preserve">(zostanie wpisane odpowiednio, </w:t>
      </w:r>
      <w:r w:rsidR="00C4576F">
        <w:rPr>
          <w:rFonts w:ascii="Arial" w:hAnsi="Arial" w:cs="Arial"/>
          <w:i/>
          <w:sz w:val="20"/>
          <w:szCs w:val="20"/>
        </w:rPr>
        <w:br/>
      </w:r>
      <w:r w:rsidR="00257E61" w:rsidRPr="00257E61">
        <w:rPr>
          <w:rFonts w:ascii="Arial" w:hAnsi="Arial" w:cs="Arial"/>
          <w:i/>
          <w:sz w:val="20"/>
          <w:szCs w:val="20"/>
        </w:rPr>
        <w:t>w zależności od realizowanego bloku)</w:t>
      </w:r>
      <w:r w:rsidR="00A5614A" w:rsidRPr="00257E61">
        <w:rPr>
          <w:rFonts w:ascii="Arial" w:hAnsi="Arial" w:cs="Arial"/>
          <w:sz w:val="20"/>
          <w:szCs w:val="20"/>
        </w:rPr>
        <w:t xml:space="preserve"> </w:t>
      </w:r>
      <w:r w:rsidRPr="00257E61">
        <w:rPr>
          <w:rFonts w:ascii="Arial" w:hAnsi="Arial" w:cs="Arial"/>
          <w:sz w:val="20"/>
          <w:szCs w:val="20"/>
        </w:rPr>
        <w:t xml:space="preserve">zgodnie z wymaganiami określonymi w </w:t>
      </w:r>
      <w:r w:rsidR="0002380F" w:rsidRPr="00257E61">
        <w:rPr>
          <w:rFonts w:ascii="Arial" w:hAnsi="Arial" w:cs="Arial"/>
          <w:sz w:val="20"/>
          <w:szCs w:val="20"/>
        </w:rPr>
        <w:t>u</w:t>
      </w:r>
      <w:r w:rsidRPr="00257E61">
        <w:rPr>
          <w:rFonts w:ascii="Arial" w:hAnsi="Arial" w:cs="Arial"/>
          <w:sz w:val="20"/>
          <w:szCs w:val="20"/>
        </w:rPr>
        <w:t>mowie</w:t>
      </w:r>
      <w:r w:rsidR="0002380F" w:rsidRPr="00257E61">
        <w:rPr>
          <w:rFonts w:ascii="Arial" w:hAnsi="Arial" w:cs="Arial"/>
          <w:sz w:val="20"/>
          <w:szCs w:val="20"/>
        </w:rPr>
        <w:t>,</w:t>
      </w:r>
      <w:r w:rsidRPr="00257E61">
        <w:rPr>
          <w:rFonts w:ascii="Arial" w:hAnsi="Arial" w:cs="Arial"/>
          <w:sz w:val="20"/>
          <w:szCs w:val="20"/>
        </w:rPr>
        <w:t xml:space="preserve"> Opisie Przedmiotu Zamówienia, zwanym dalej </w:t>
      </w:r>
      <w:r w:rsidR="00445C78" w:rsidRPr="00257E61">
        <w:rPr>
          <w:rFonts w:ascii="Arial" w:hAnsi="Arial" w:cs="Arial"/>
          <w:sz w:val="20"/>
          <w:szCs w:val="20"/>
        </w:rPr>
        <w:t>„OPZ”</w:t>
      </w:r>
      <w:r w:rsidRPr="00257E61">
        <w:rPr>
          <w:rFonts w:ascii="Arial" w:hAnsi="Arial" w:cs="Arial"/>
          <w:sz w:val="20"/>
          <w:szCs w:val="20"/>
        </w:rPr>
        <w:t xml:space="preserve">, stanowiącym załącznik nr 1 do </w:t>
      </w:r>
      <w:r w:rsidR="009140AF" w:rsidRPr="00257E61">
        <w:rPr>
          <w:rFonts w:ascii="Arial" w:hAnsi="Arial" w:cs="Arial"/>
          <w:sz w:val="20"/>
          <w:szCs w:val="20"/>
        </w:rPr>
        <w:t>u</w:t>
      </w:r>
      <w:r w:rsidRPr="00257E61">
        <w:rPr>
          <w:rFonts w:ascii="Arial" w:hAnsi="Arial" w:cs="Arial"/>
          <w:sz w:val="20"/>
          <w:szCs w:val="20"/>
        </w:rPr>
        <w:t>mowy</w:t>
      </w:r>
      <w:r w:rsidR="0002380F" w:rsidRPr="00257E61">
        <w:rPr>
          <w:rFonts w:ascii="Arial" w:hAnsi="Arial" w:cs="Arial"/>
          <w:sz w:val="20"/>
          <w:szCs w:val="20"/>
        </w:rPr>
        <w:t xml:space="preserve"> oraz w ofercie Wykonawcy, stanowiącej załącznik nr 2 do umowy.</w:t>
      </w:r>
    </w:p>
    <w:p w14:paraId="06B14393" w14:textId="62BD97A6" w:rsidR="00BD5854" w:rsidRPr="00257E61" w:rsidRDefault="00BD5854" w:rsidP="008E338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trike/>
          <w:color w:val="FF0000"/>
          <w:sz w:val="20"/>
          <w:szCs w:val="20"/>
        </w:rPr>
      </w:pPr>
      <w:r w:rsidRPr="00257E61">
        <w:rPr>
          <w:rFonts w:ascii="Arial" w:hAnsi="Arial" w:cs="Arial"/>
          <w:bCs/>
          <w:color w:val="000000"/>
          <w:sz w:val="20"/>
          <w:szCs w:val="20"/>
        </w:rPr>
        <w:t xml:space="preserve">Przedmiot </w:t>
      </w:r>
      <w:r w:rsidR="002F7E96" w:rsidRPr="00257E61">
        <w:rPr>
          <w:rFonts w:ascii="Arial" w:hAnsi="Arial" w:cs="Arial"/>
          <w:bCs/>
          <w:color w:val="000000"/>
          <w:sz w:val="20"/>
          <w:szCs w:val="20"/>
        </w:rPr>
        <w:t>u</w:t>
      </w:r>
      <w:r w:rsidRPr="00257E61">
        <w:rPr>
          <w:rFonts w:ascii="Arial" w:hAnsi="Arial" w:cs="Arial"/>
          <w:bCs/>
          <w:color w:val="000000"/>
          <w:sz w:val="20"/>
          <w:szCs w:val="20"/>
        </w:rPr>
        <w:t xml:space="preserve">mowy winien być zgodny z </w:t>
      </w:r>
      <w:r w:rsidR="00783AD6" w:rsidRPr="00257E61">
        <w:rPr>
          <w:rFonts w:ascii="Arial" w:hAnsi="Arial" w:cs="Arial"/>
          <w:bCs/>
          <w:color w:val="000000"/>
          <w:sz w:val="20"/>
          <w:szCs w:val="20"/>
        </w:rPr>
        <w:t>OPZ</w:t>
      </w:r>
      <w:r w:rsidRPr="00257E61">
        <w:rPr>
          <w:rFonts w:ascii="Arial" w:hAnsi="Arial" w:cs="Arial"/>
          <w:bCs/>
          <w:color w:val="000000"/>
          <w:sz w:val="20"/>
          <w:szCs w:val="20"/>
        </w:rPr>
        <w:t xml:space="preserve">, fabrycznie nowy, nieużywany, </w:t>
      </w:r>
      <w:r w:rsidR="002F7E96" w:rsidRPr="00257E61">
        <w:rPr>
          <w:rFonts w:ascii="Arial" w:hAnsi="Arial" w:cs="Arial"/>
          <w:bCs/>
          <w:color w:val="000000"/>
          <w:sz w:val="20"/>
          <w:szCs w:val="20"/>
        </w:rPr>
        <w:t>pochodzący</w:t>
      </w:r>
      <w:r w:rsidR="002F7E96" w:rsidRPr="00257E61">
        <w:rPr>
          <w:rFonts w:ascii="Arial" w:hAnsi="Arial" w:cs="Arial"/>
          <w:bCs/>
          <w:color w:val="000000"/>
          <w:sz w:val="20"/>
          <w:szCs w:val="20"/>
        </w:rPr>
        <w:br/>
        <w:t xml:space="preserve">z legalnego i autoryzowanego kanału sprzedaży, </w:t>
      </w:r>
      <w:r w:rsidRPr="00257E61">
        <w:rPr>
          <w:rFonts w:ascii="Arial" w:hAnsi="Arial" w:cs="Arial"/>
          <w:bCs/>
          <w:color w:val="000000"/>
          <w:sz w:val="20"/>
          <w:szCs w:val="20"/>
        </w:rPr>
        <w:t>wolny od wad materiałowych,</w:t>
      </w:r>
      <w:r w:rsidR="00367A11" w:rsidRPr="00257E6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257E61">
        <w:rPr>
          <w:rFonts w:ascii="Arial" w:hAnsi="Arial" w:cs="Arial"/>
          <w:bCs/>
          <w:color w:val="000000"/>
          <w:sz w:val="20"/>
          <w:szCs w:val="20"/>
        </w:rPr>
        <w:t xml:space="preserve">wad </w:t>
      </w:r>
      <w:r w:rsidRPr="00257E61">
        <w:rPr>
          <w:rFonts w:ascii="Arial" w:hAnsi="Arial" w:cs="Arial"/>
          <w:color w:val="000000"/>
          <w:sz w:val="20"/>
          <w:szCs w:val="20"/>
        </w:rPr>
        <w:t>fizycznych</w:t>
      </w:r>
      <w:r w:rsidR="002F7E96" w:rsidRPr="00257E61">
        <w:rPr>
          <w:rFonts w:ascii="Arial" w:hAnsi="Arial" w:cs="Arial"/>
          <w:color w:val="000000"/>
          <w:sz w:val="20"/>
          <w:szCs w:val="20"/>
        </w:rPr>
        <w:t>, wad prawnych</w:t>
      </w:r>
      <w:r w:rsidRPr="00257E61">
        <w:rPr>
          <w:rFonts w:ascii="Arial" w:hAnsi="Arial" w:cs="Arial"/>
          <w:color w:val="000000"/>
          <w:sz w:val="20"/>
          <w:szCs w:val="20"/>
        </w:rPr>
        <w:t>,</w:t>
      </w:r>
      <w:r w:rsidRPr="00257E61">
        <w:rPr>
          <w:rFonts w:ascii="Arial" w:hAnsi="Arial" w:cs="Arial"/>
          <w:bCs/>
          <w:color w:val="000000"/>
          <w:sz w:val="20"/>
          <w:szCs w:val="20"/>
        </w:rPr>
        <w:t xml:space="preserve"> wad robocizny lub jakiejkolwiek innej wady technicznej</w:t>
      </w:r>
      <w:r w:rsidR="00367A11" w:rsidRPr="00257E61">
        <w:rPr>
          <w:rFonts w:ascii="Arial" w:hAnsi="Arial" w:cs="Arial"/>
          <w:color w:val="000000"/>
          <w:sz w:val="20"/>
          <w:szCs w:val="20"/>
        </w:rPr>
        <w:t xml:space="preserve"> </w:t>
      </w:r>
      <w:r w:rsidR="002F7E96" w:rsidRPr="00257E61">
        <w:rPr>
          <w:rFonts w:ascii="Arial" w:hAnsi="Arial" w:cs="Arial"/>
          <w:color w:val="000000"/>
          <w:sz w:val="20"/>
          <w:szCs w:val="20"/>
        </w:rPr>
        <w:t xml:space="preserve">i </w:t>
      </w:r>
      <w:r w:rsidRPr="00257E61">
        <w:rPr>
          <w:rFonts w:ascii="Arial" w:hAnsi="Arial" w:cs="Arial"/>
          <w:color w:val="000000"/>
          <w:sz w:val="20"/>
          <w:szCs w:val="20"/>
        </w:rPr>
        <w:t>technologicznej.</w:t>
      </w:r>
    </w:p>
    <w:p w14:paraId="77E7D6B9" w14:textId="77777777" w:rsidR="00500200" w:rsidRDefault="00500200" w:rsidP="008E338A">
      <w:pPr>
        <w:numPr>
          <w:ilvl w:val="12"/>
          <w:numId w:val="0"/>
        </w:numPr>
        <w:shd w:val="clear" w:color="auto" w:fill="FFFFFF"/>
        <w:spacing w:after="0" w:line="240" w:lineRule="auto"/>
        <w:jc w:val="both"/>
        <w:rPr>
          <w:rFonts w:ascii="Arial" w:eastAsia="Arial Unicode MS" w:hAnsi="Arial" w:cs="Arial"/>
          <w:color w:val="000000"/>
          <w:sz w:val="20"/>
          <w:szCs w:val="20"/>
        </w:rPr>
      </w:pPr>
    </w:p>
    <w:p w14:paraId="3B0CB669" w14:textId="1C18A111" w:rsidR="00BD5854" w:rsidRPr="00257E61" w:rsidRDefault="00BD5854" w:rsidP="008E338A">
      <w:pPr>
        <w:numPr>
          <w:ilvl w:val="12"/>
          <w:numId w:val="0"/>
        </w:numPr>
        <w:shd w:val="clear" w:color="auto" w:fill="FFFFFF"/>
        <w:spacing w:after="0" w:line="240" w:lineRule="auto"/>
        <w:jc w:val="center"/>
        <w:rPr>
          <w:rFonts w:ascii="Arial" w:eastAsia="Arial Unicode MS" w:hAnsi="Arial" w:cs="Arial"/>
          <w:color w:val="000000"/>
          <w:sz w:val="20"/>
          <w:szCs w:val="20"/>
        </w:rPr>
      </w:pPr>
      <w:r w:rsidRPr="00257E61">
        <w:rPr>
          <w:rFonts w:ascii="Arial" w:eastAsia="Arial Unicode MS" w:hAnsi="Arial" w:cs="Arial"/>
          <w:color w:val="000000"/>
          <w:sz w:val="20"/>
          <w:szCs w:val="20"/>
        </w:rPr>
        <w:t>§ 2</w:t>
      </w:r>
    </w:p>
    <w:p w14:paraId="64AC3F23" w14:textId="62607A29" w:rsidR="007E4108" w:rsidRPr="00257E61" w:rsidRDefault="00032235" w:rsidP="008E338A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57E61">
        <w:rPr>
          <w:rFonts w:ascii="Arial" w:hAnsi="Arial" w:cs="Arial"/>
          <w:color w:val="000000"/>
          <w:sz w:val="20"/>
          <w:szCs w:val="20"/>
        </w:rPr>
        <w:t xml:space="preserve">Wykonawca dostarczy przedmiot </w:t>
      </w:r>
      <w:r w:rsidR="00441765" w:rsidRPr="00257E61">
        <w:rPr>
          <w:rFonts w:ascii="Arial" w:hAnsi="Arial" w:cs="Arial"/>
          <w:color w:val="000000"/>
          <w:sz w:val="20"/>
          <w:szCs w:val="20"/>
        </w:rPr>
        <w:t>u</w:t>
      </w:r>
      <w:r w:rsidRPr="00257E61">
        <w:rPr>
          <w:rFonts w:ascii="Arial" w:hAnsi="Arial" w:cs="Arial"/>
          <w:color w:val="000000"/>
          <w:sz w:val="20"/>
          <w:szCs w:val="20"/>
        </w:rPr>
        <w:t>mowy</w:t>
      </w:r>
      <w:r w:rsidR="00B866E7" w:rsidRPr="00257E61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7E61">
        <w:rPr>
          <w:rFonts w:ascii="Arial" w:hAnsi="Arial" w:cs="Arial"/>
          <w:color w:val="000000"/>
          <w:sz w:val="20"/>
          <w:szCs w:val="20"/>
        </w:rPr>
        <w:t xml:space="preserve">w terminie </w:t>
      </w:r>
      <w:r w:rsidRPr="00257E61">
        <w:rPr>
          <w:rFonts w:ascii="Arial" w:hAnsi="Arial" w:cs="Arial"/>
          <w:b/>
          <w:color w:val="000000"/>
          <w:sz w:val="20"/>
          <w:szCs w:val="20"/>
        </w:rPr>
        <w:t xml:space="preserve">do </w:t>
      </w:r>
      <w:r w:rsidR="006E16F2" w:rsidRPr="00257E61">
        <w:rPr>
          <w:rFonts w:ascii="Arial" w:hAnsi="Arial" w:cs="Arial"/>
          <w:b/>
          <w:color w:val="000000"/>
          <w:sz w:val="20"/>
          <w:szCs w:val="20"/>
        </w:rPr>
        <w:t xml:space="preserve">30 </w:t>
      </w:r>
      <w:r w:rsidRPr="00257E61">
        <w:rPr>
          <w:rFonts w:ascii="Arial" w:hAnsi="Arial" w:cs="Arial"/>
          <w:b/>
          <w:color w:val="000000"/>
          <w:sz w:val="20"/>
          <w:szCs w:val="20"/>
        </w:rPr>
        <w:t>dni</w:t>
      </w:r>
      <w:r w:rsidR="006E16F2" w:rsidRPr="00257E61">
        <w:rPr>
          <w:rFonts w:ascii="Arial" w:hAnsi="Arial" w:cs="Arial"/>
          <w:color w:val="000000"/>
          <w:sz w:val="20"/>
          <w:szCs w:val="20"/>
        </w:rPr>
        <w:t xml:space="preserve"> kalendarzowych</w:t>
      </w:r>
      <w:r w:rsidRPr="00257E61">
        <w:rPr>
          <w:rFonts w:ascii="Arial" w:hAnsi="Arial" w:cs="Arial"/>
          <w:color w:val="000000"/>
          <w:sz w:val="20"/>
          <w:szCs w:val="20"/>
        </w:rPr>
        <w:t xml:space="preserve"> od </w:t>
      </w:r>
      <w:r w:rsidR="00E25CC7" w:rsidRPr="00257E61">
        <w:rPr>
          <w:rFonts w:ascii="Arial" w:hAnsi="Arial" w:cs="Arial"/>
          <w:color w:val="000000"/>
          <w:sz w:val="20"/>
          <w:szCs w:val="20"/>
        </w:rPr>
        <w:t>dnia podpisania</w:t>
      </w:r>
      <w:r w:rsidR="006E16F2" w:rsidRPr="00257E61">
        <w:rPr>
          <w:rFonts w:ascii="Arial" w:hAnsi="Arial" w:cs="Arial"/>
          <w:color w:val="000000"/>
          <w:sz w:val="20"/>
          <w:szCs w:val="20"/>
        </w:rPr>
        <w:t xml:space="preserve"> u</w:t>
      </w:r>
      <w:r w:rsidRPr="00257E61">
        <w:rPr>
          <w:rFonts w:ascii="Arial" w:hAnsi="Arial" w:cs="Arial"/>
          <w:color w:val="000000"/>
          <w:sz w:val="20"/>
          <w:szCs w:val="20"/>
        </w:rPr>
        <w:t>mowy</w:t>
      </w:r>
      <w:r w:rsidR="007E4108" w:rsidRPr="00257E61">
        <w:rPr>
          <w:rFonts w:ascii="Arial" w:hAnsi="Arial" w:cs="Arial"/>
          <w:color w:val="000000"/>
          <w:sz w:val="20"/>
          <w:szCs w:val="20"/>
        </w:rPr>
        <w:t>.</w:t>
      </w:r>
    </w:p>
    <w:p w14:paraId="2325C71D" w14:textId="1C327B8C" w:rsidR="007E4108" w:rsidRPr="00257E61" w:rsidRDefault="007E4108" w:rsidP="008E338A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57E61">
        <w:rPr>
          <w:rFonts w:ascii="Arial" w:hAnsi="Arial" w:cs="Arial"/>
          <w:color w:val="000000"/>
          <w:sz w:val="20"/>
          <w:szCs w:val="20"/>
        </w:rPr>
        <w:t xml:space="preserve">Zamawiający nie dopuszcza dostawy przedmiotu </w:t>
      </w:r>
      <w:r w:rsidR="00441765" w:rsidRPr="00257E61">
        <w:rPr>
          <w:rFonts w:ascii="Arial" w:hAnsi="Arial" w:cs="Arial"/>
          <w:color w:val="000000"/>
          <w:sz w:val="20"/>
          <w:szCs w:val="20"/>
        </w:rPr>
        <w:t>u</w:t>
      </w:r>
      <w:r w:rsidRPr="00257E61">
        <w:rPr>
          <w:rFonts w:ascii="Arial" w:hAnsi="Arial" w:cs="Arial"/>
          <w:color w:val="000000"/>
          <w:sz w:val="20"/>
          <w:szCs w:val="20"/>
        </w:rPr>
        <w:t>mowy w częściach.</w:t>
      </w:r>
    </w:p>
    <w:p w14:paraId="71BEB388" w14:textId="4AB6CC1F" w:rsidR="00BD5854" w:rsidRPr="00257E61" w:rsidRDefault="00C02F97" w:rsidP="008E338A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57E61">
        <w:rPr>
          <w:rFonts w:ascii="Arial" w:hAnsi="Arial" w:cs="Arial"/>
          <w:color w:val="000000"/>
          <w:sz w:val="20"/>
          <w:szCs w:val="20"/>
        </w:rPr>
        <w:t xml:space="preserve">Za termin wykonania dostawy przedmiotu umowy przyjmuje się datę podpisania </w:t>
      </w:r>
      <w:r w:rsidR="00AF2F96" w:rsidRPr="00257E61">
        <w:rPr>
          <w:rFonts w:ascii="Arial" w:hAnsi="Arial" w:cs="Arial"/>
          <w:color w:val="000000"/>
          <w:sz w:val="20"/>
          <w:szCs w:val="20"/>
        </w:rPr>
        <w:t>P</w:t>
      </w:r>
      <w:r w:rsidRPr="00257E61">
        <w:rPr>
          <w:rFonts w:ascii="Arial" w:hAnsi="Arial" w:cs="Arial"/>
          <w:color w:val="000000"/>
          <w:sz w:val="20"/>
          <w:szCs w:val="20"/>
        </w:rPr>
        <w:t xml:space="preserve">rotokołu </w:t>
      </w:r>
      <w:r w:rsidR="00AF2F96" w:rsidRPr="00257E61">
        <w:rPr>
          <w:rFonts w:ascii="Arial" w:hAnsi="Arial" w:cs="Arial"/>
          <w:color w:val="000000"/>
          <w:sz w:val="20"/>
          <w:szCs w:val="20"/>
        </w:rPr>
        <w:t>odbioru</w:t>
      </w:r>
      <w:r w:rsidRPr="00257E61">
        <w:rPr>
          <w:rFonts w:ascii="Arial" w:hAnsi="Arial" w:cs="Arial"/>
          <w:color w:val="000000"/>
          <w:sz w:val="20"/>
          <w:szCs w:val="20"/>
        </w:rPr>
        <w:t xml:space="preserve"> dostawy</w:t>
      </w:r>
      <w:r w:rsidR="00AF2F96" w:rsidRPr="00257E61">
        <w:rPr>
          <w:rFonts w:ascii="Arial" w:hAnsi="Arial" w:cs="Arial"/>
          <w:color w:val="000000"/>
          <w:sz w:val="20"/>
          <w:szCs w:val="20"/>
        </w:rPr>
        <w:t xml:space="preserve"> z wynikiem pozytywnym</w:t>
      </w:r>
      <w:r w:rsidRPr="00257E61">
        <w:rPr>
          <w:rFonts w:ascii="Arial" w:hAnsi="Arial" w:cs="Arial"/>
          <w:color w:val="000000"/>
          <w:sz w:val="20"/>
          <w:szCs w:val="20"/>
        </w:rPr>
        <w:t xml:space="preserve">, </w:t>
      </w:r>
      <w:r w:rsidR="00AF2F96" w:rsidRPr="00257E61">
        <w:rPr>
          <w:rFonts w:ascii="Arial" w:hAnsi="Arial" w:cs="Arial"/>
          <w:color w:val="000000"/>
          <w:sz w:val="20"/>
          <w:szCs w:val="20"/>
        </w:rPr>
        <w:t>którego wzór jest określony w OPZ</w:t>
      </w:r>
      <w:r w:rsidRPr="00257E61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61C1999A" w14:textId="3EA41E66" w:rsidR="005065F4" w:rsidRPr="00257E61" w:rsidRDefault="00A15600" w:rsidP="008E338A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57E61">
        <w:rPr>
          <w:rFonts w:ascii="Arial" w:hAnsi="Arial" w:cs="Arial"/>
          <w:color w:val="000000"/>
          <w:sz w:val="20"/>
          <w:szCs w:val="20"/>
        </w:rPr>
        <w:t>Do momentu podpisania Protokołu odbioru dostawy z wynikiem pozytywnym Wykonawca ponosi pełną odpowiedzialność za niebezpieczeństwo przypadkowej utraty lub uszkodzenia przedmiotu umowy.</w:t>
      </w:r>
    </w:p>
    <w:p w14:paraId="3BFA5CFF" w14:textId="5BB0586B" w:rsidR="00BD5854" w:rsidRPr="00257E61" w:rsidRDefault="00BD5854" w:rsidP="008E338A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trike/>
          <w:color w:val="FF0000"/>
          <w:sz w:val="20"/>
          <w:szCs w:val="20"/>
        </w:rPr>
      </w:pPr>
      <w:r w:rsidRPr="00257E61">
        <w:rPr>
          <w:rFonts w:ascii="Arial" w:hAnsi="Arial" w:cs="Arial"/>
          <w:color w:val="000000"/>
          <w:sz w:val="20"/>
          <w:szCs w:val="20"/>
        </w:rPr>
        <w:t xml:space="preserve">Wykonawca powiadomi Zamawiającego o terminie dostawy objętej niniejszą </w:t>
      </w:r>
      <w:r w:rsidR="007E4108" w:rsidRPr="00257E61">
        <w:rPr>
          <w:rFonts w:ascii="Arial" w:hAnsi="Arial" w:cs="Arial"/>
          <w:color w:val="000000"/>
          <w:sz w:val="20"/>
          <w:szCs w:val="20"/>
        </w:rPr>
        <w:t>U</w:t>
      </w:r>
      <w:r w:rsidRPr="00257E61">
        <w:rPr>
          <w:rFonts w:ascii="Arial" w:hAnsi="Arial" w:cs="Arial"/>
          <w:color w:val="000000"/>
          <w:sz w:val="20"/>
          <w:szCs w:val="20"/>
        </w:rPr>
        <w:t>mową</w:t>
      </w:r>
      <w:r w:rsidR="00027DE3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7E61">
        <w:rPr>
          <w:rFonts w:ascii="Arial" w:hAnsi="Arial" w:cs="Arial"/>
          <w:color w:val="000000"/>
          <w:sz w:val="20"/>
          <w:szCs w:val="20"/>
        </w:rPr>
        <w:t>z</w:t>
      </w:r>
      <w:r w:rsidR="00027DE3">
        <w:rPr>
          <w:rFonts w:ascii="Arial" w:hAnsi="Arial" w:cs="Arial"/>
          <w:color w:val="000000"/>
          <w:sz w:val="20"/>
          <w:szCs w:val="20"/>
        </w:rPr>
        <w:t xml:space="preserve"> </w:t>
      </w:r>
      <w:r w:rsidRPr="00257E61">
        <w:rPr>
          <w:rFonts w:ascii="Arial" w:hAnsi="Arial" w:cs="Arial"/>
          <w:color w:val="000000"/>
          <w:sz w:val="20"/>
          <w:szCs w:val="20"/>
        </w:rPr>
        <w:t xml:space="preserve">dwudniowym wyprzedzeniem: telefonicznie  na numer 75 </w:t>
      </w:r>
      <w:r w:rsidR="00032235" w:rsidRPr="00257E61">
        <w:rPr>
          <w:rFonts w:ascii="Arial" w:hAnsi="Arial" w:cs="Arial"/>
          <w:color w:val="000000"/>
          <w:sz w:val="20"/>
          <w:szCs w:val="20"/>
        </w:rPr>
        <w:t>……………….</w:t>
      </w:r>
      <w:r w:rsidRPr="00257E61">
        <w:rPr>
          <w:rFonts w:ascii="Arial" w:hAnsi="Arial" w:cs="Arial"/>
          <w:color w:val="000000"/>
          <w:sz w:val="20"/>
          <w:szCs w:val="20"/>
        </w:rPr>
        <w:t xml:space="preserve"> lub mailowo </w:t>
      </w:r>
      <w:r w:rsidR="0068762C" w:rsidRPr="00257E61">
        <w:rPr>
          <w:rFonts w:ascii="Arial" w:hAnsi="Arial" w:cs="Arial"/>
          <w:color w:val="000000"/>
          <w:sz w:val="20"/>
          <w:szCs w:val="20"/>
        </w:rPr>
        <w:br/>
      </w:r>
      <w:r w:rsidRPr="00257E61">
        <w:rPr>
          <w:rFonts w:ascii="Arial" w:hAnsi="Arial" w:cs="Arial"/>
          <w:color w:val="000000"/>
          <w:sz w:val="20"/>
          <w:szCs w:val="20"/>
        </w:rPr>
        <w:t xml:space="preserve">na adres: </w:t>
      </w:r>
      <w:hyperlink r:id="rId11" w:history="1">
        <w:r w:rsidR="00032235" w:rsidRPr="00257E61">
          <w:rPr>
            <w:rStyle w:val="Hipercze"/>
            <w:rFonts w:ascii="Arial" w:eastAsia="Lucida Sans Unicode" w:hAnsi="Arial" w:cs="Arial"/>
            <w:color w:val="auto"/>
            <w:sz w:val="20"/>
            <w:szCs w:val="20"/>
            <w:u w:val="none"/>
          </w:rPr>
          <w:t>……………………..</w:t>
        </w:r>
        <w:r w:rsidR="004B0E8B" w:rsidRPr="00257E61">
          <w:rPr>
            <w:rStyle w:val="Hipercze"/>
            <w:rFonts w:ascii="Arial" w:eastAsia="Lucida Sans Unicode" w:hAnsi="Arial" w:cs="Arial"/>
            <w:color w:val="auto"/>
            <w:sz w:val="20"/>
            <w:szCs w:val="20"/>
            <w:u w:val="none"/>
          </w:rPr>
          <w:t>@strazgraniczna.pl</w:t>
        </w:r>
      </w:hyperlink>
      <w:r w:rsidR="00DE216E" w:rsidRPr="00257E61">
        <w:rPr>
          <w:rStyle w:val="Hipercze"/>
          <w:rFonts w:ascii="Arial" w:eastAsia="Lucida Sans Unicode" w:hAnsi="Arial" w:cs="Arial"/>
          <w:color w:val="auto"/>
          <w:sz w:val="20"/>
          <w:szCs w:val="20"/>
          <w:u w:val="none"/>
        </w:rPr>
        <w:t xml:space="preserve"> </w:t>
      </w:r>
    </w:p>
    <w:p w14:paraId="0ECE6E64" w14:textId="7BB876E2" w:rsidR="00BD5854" w:rsidRPr="008E338A" w:rsidRDefault="00BD5854" w:rsidP="008E338A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E338A">
        <w:rPr>
          <w:rFonts w:ascii="Arial" w:hAnsi="Arial" w:cs="Arial"/>
          <w:color w:val="000000"/>
          <w:sz w:val="20"/>
          <w:szCs w:val="20"/>
        </w:rPr>
        <w:t xml:space="preserve">Wykonawca zobowiązany jest </w:t>
      </w:r>
      <w:r w:rsidRPr="008E338A">
        <w:rPr>
          <w:rFonts w:ascii="Arial" w:hAnsi="Arial" w:cs="Arial"/>
          <w:bCs/>
          <w:sz w:val="20"/>
          <w:szCs w:val="20"/>
          <w:lang w:eastAsia="ar-SA"/>
        </w:rPr>
        <w:t>dostarczyć</w:t>
      </w:r>
      <w:r w:rsidR="005725A9" w:rsidRPr="008E338A">
        <w:rPr>
          <w:rFonts w:ascii="Arial" w:hAnsi="Arial" w:cs="Arial"/>
          <w:bCs/>
          <w:sz w:val="20"/>
          <w:szCs w:val="20"/>
          <w:lang w:eastAsia="ar-SA"/>
        </w:rPr>
        <w:t xml:space="preserve"> na własny koszt</w:t>
      </w:r>
      <w:r w:rsidRPr="008E338A">
        <w:rPr>
          <w:rFonts w:ascii="Arial" w:hAnsi="Arial" w:cs="Arial"/>
          <w:bCs/>
          <w:sz w:val="20"/>
          <w:szCs w:val="20"/>
          <w:lang w:eastAsia="ar-SA"/>
        </w:rPr>
        <w:t xml:space="preserve"> przedmiot </w:t>
      </w:r>
      <w:r w:rsidR="00441765" w:rsidRPr="008E338A">
        <w:rPr>
          <w:rFonts w:ascii="Arial" w:hAnsi="Arial" w:cs="Arial"/>
          <w:bCs/>
          <w:sz w:val="20"/>
          <w:szCs w:val="20"/>
          <w:lang w:eastAsia="ar-SA"/>
        </w:rPr>
        <w:t>u</w:t>
      </w:r>
      <w:r w:rsidRPr="008E338A">
        <w:rPr>
          <w:rFonts w:ascii="Arial" w:hAnsi="Arial" w:cs="Arial"/>
          <w:bCs/>
          <w:sz w:val="20"/>
          <w:szCs w:val="20"/>
          <w:lang w:eastAsia="ar-SA"/>
        </w:rPr>
        <w:t>mowy do miejsca wskazanego przez Zamawiającego</w:t>
      </w:r>
      <w:r w:rsidR="007E4108" w:rsidRPr="008E338A">
        <w:rPr>
          <w:rFonts w:ascii="Arial" w:hAnsi="Arial" w:cs="Arial"/>
          <w:bCs/>
          <w:sz w:val="20"/>
          <w:szCs w:val="20"/>
          <w:lang w:eastAsia="ar-SA"/>
        </w:rPr>
        <w:t xml:space="preserve"> </w:t>
      </w:r>
      <w:r w:rsidRPr="008E338A">
        <w:rPr>
          <w:rFonts w:ascii="Arial" w:hAnsi="Arial" w:cs="Arial"/>
          <w:bCs/>
          <w:sz w:val="20"/>
          <w:szCs w:val="20"/>
          <w:lang w:eastAsia="ar-SA"/>
        </w:rPr>
        <w:t>na terenie OSSSG</w:t>
      </w:r>
      <w:r w:rsidR="00CB4861" w:rsidRPr="008E338A">
        <w:rPr>
          <w:rFonts w:ascii="Arial" w:hAnsi="Arial" w:cs="Arial"/>
          <w:bCs/>
          <w:sz w:val="20"/>
          <w:szCs w:val="20"/>
          <w:lang w:eastAsia="ar-SA"/>
        </w:rPr>
        <w:t xml:space="preserve"> </w:t>
      </w:r>
      <w:r w:rsidRPr="008E338A">
        <w:rPr>
          <w:rFonts w:ascii="Arial" w:hAnsi="Arial" w:cs="Arial"/>
          <w:bCs/>
          <w:sz w:val="20"/>
          <w:szCs w:val="20"/>
          <w:lang w:eastAsia="ar-SA"/>
        </w:rPr>
        <w:t xml:space="preserve">w Lubaniu, ul. Wojska </w:t>
      </w:r>
      <w:r w:rsidR="00CB4861" w:rsidRPr="008E338A">
        <w:rPr>
          <w:rFonts w:ascii="Arial" w:hAnsi="Arial" w:cs="Arial"/>
          <w:bCs/>
          <w:sz w:val="20"/>
          <w:szCs w:val="20"/>
          <w:lang w:eastAsia="ar-SA"/>
        </w:rPr>
        <w:br/>
      </w:r>
      <w:r w:rsidRPr="008E338A">
        <w:rPr>
          <w:rFonts w:ascii="Arial" w:hAnsi="Arial" w:cs="Arial"/>
          <w:bCs/>
          <w:sz w:val="20"/>
          <w:szCs w:val="20"/>
          <w:lang w:eastAsia="ar-SA"/>
        </w:rPr>
        <w:t>Polskiego 2, w dni robocze (od poniedziałku do piątku) w godzinach : 7:30 -14:</w:t>
      </w:r>
      <w:r w:rsidR="00C0074B" w:rsidRPr="008E338A">
        <w:rPr>
          <w:rFonts w:ascii="Arial" w:hAnsi="Arial" w:cs="Arial"/>
          <w:bCs/>
          <w:sz w:val="20"/>
          <w:szCs w:val="20"/>
          <w:lang w:eastAsia="ar-SA"/>
        </w:rPr>
        <w:t>3</w:t>
      </w:r>
      <w:r w:rsidRPr="008E338A">
        <w:rPr>
          <w:rFonts w:ascii="Arial" w:hAnsi="Arial" w:cs="Arial"/>
          <w:bCs/>
          <w:sz w:val="20"/>
          <w:szCs w:val="20"/>
          <w:lang w:eastAsia="ar-SA"/>
        </w:rPr>
        <w:t>0</w:t>
      </w:r>
      <w:r w:rsidR="00445C78" w:rsidRPr="008E338A">
        <w:rPr>
          <w:rFonts w:ascii="Arial" w:hAnsi="Arial" w:cs="Arial"/>
          <w:bCs/>
          <w:sz w:val="20"/>
          <w:szCs w:val="20"/>
          <w:lang w:eastAsia="ar-SA"/>
        </w:rPr>
        <w:t>.</w:t>
      </w:r>
    </w:p>
    <w:p w14:paraId="3F8AEEB3" w14:textId="77777777" w:rsidR="0095626A" w:rsidRPr="008E338A" w:rsidRDefault="0095626A" w:rsidP="008E338A">
      <w:pPr>
        <w:shd w:val="clear" w:color="auto" w:fill="FFFFFF"/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</w:p>
    <w:p w14:paraId="3A19F3EF" w14:textId="59EE0A93" w:rsidR="002725D8" w:rsidRPr="008E338A" w:rsidRDefault="002725D8" w:rsidP="008E338A">
      <w:pPr>
        <w:shd w:val="clear" w:color="auto" w:fill="FFFFFF"/>
        <w:spacing w:after="0" w:line="240" w:lineRule="auto"/>
        <w:jc w:val="center"/>
        <w:rPr>
          <w:rFonts w:ascii="Arial" w:eastAsia="Arial Unicode MS" w:hAnsi="Arial" w:cs="Arial"/>
          <w:sz w:val="20"/>
          <w:szCs w:val="20"/>
        </w:rPr>
      </w:pPr>
      <w:r w:rsidRPr="008E338A">
        <w:rPr>
          <w:rFonts w:ascii="Arial" w:eastAsia="Arial Unicode MS" w:hAnsi="Arial" w:cs="Arial"/>
          <w:sz w:val="20"/>
          <w:szCs w:val="20"/>
        </w:rPr>
        <w:t xml:space="preserve">§ </w:t>
      </w:r>
      <w:r w:rsidR="00E62EE9" w:rsidRPr="008E338A">
        <w:rPr>
          <w:rFonts w:ascii="Arial" w:eastAsia="Arial Unicode MS" w:hAnsi="Arial" w:cs="Arial"/>
          <w:sz w:val="20"/>
          <w:szCs w:val="20"/>
        </w:rPr>
        <w:t>3</w:t>
      </w:r>
    </w:p>
    <w:p w14:paraId="0A9104CB" w14:textId="77777777" w:rsidR="00257E61" w:rsidRPr="008E338A" w:rsidRDefault="00257E61" w:rsidP="008E338A">
      <w:pPr>
        <w:numPr>
          <w:ilvl w:val="0"/>
          <w:numId w:val="25"/>
        </w:numPr>
        <w:shd w:val="clear" w:color="auto" w:fill="FFFFFF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8E338A">
        <w:rPr>
          <w:rFonts w:ascii="Arial" w:hAnsi="Arial" w:cs="Arial"/>
          <w:bCs/>
          <w:sz w:val="20"/>
          <w:szCs w:val="20"/>
        </w:rPr>
        <w:t xml:space="preserve">Strony ustalają wartość wynagrodzenia umownego za realizację przedmiotu umowy, o którym mowa                    w § 1 niniejszej umowy w wysokości brutto: ….....…………….… zł, (słownie złotych: ……………../100), </w:t>
      </w:r>
    </w:p>
    <w:p w14:paraId="6D83F5ED" w14:textId="17B2EE38" w:rsidR="00027DE3" w:rsidRPr="008E338A" w:rsidRDefault="00257E61" w:rsidP="008E338A">
      <w:pPr>
        <w:numPr>
          <w:ilvl w:val="0"/>
          <w:numId w:val="25"/>
        </w:numPr>
        <w:shd w:val="clear" w:color="auto" w:fill="FFFFFF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8E338A">
        <w:rPr>
          <w:rFonts w:ascii="Arial" w:hAnsi="Arial" w:cs="Arial"/>
          <w:bCs/>
          <w:sz w:val="20"/>
          <w:szCs w:val="20"/>
        </w:rPr>
        <w:t>Wynagrodzenie o którym mowa w ust. 1 obejmuje wszystkie koszty wpływające na realizację przedmiotu umowy ponoszone przez Wykonawcę.</w:t>
      </w:r>
    </w:p>
    <w:p w14:paraId="2F281606" w14:textId="77777777" w:rsidR="00027DE3" w:rsidRPr="008E338A" w:rsidRDefault="00027DE3" w:rsidP="008E338A">
      <w:pPr>
        <w:shd w:val="clear" w:color="auto" w:fill="FFFFFF"/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</w:p>
    <w:p w14:paraId="779BEDC1" w14:textId="0AEC87F2" w:rsidR="00027DE3" w:rsidRPr="008E338A" w:rsidRDefault="00027DE3" w:rsidP="008E338A">
      <w:pPr>
        <w:shd w:val="clear" w:color="auto" w:fill="FFFFFF"/>
        <w:spacing w:after="0" w:line="240" w:lineRule="auto"/>
        <w:jc w:val="center"/>
        <w:rPr>
          <w:rFonts w:ascii="Arial" w:eastAsia="Arial Unicode MS" w:hAnsi="Arial" w:cs="Arial"/>
          <w:sz w:val="20"/>
          <w:szCs w:val="20"/>
        </w:rPr>
      </w:pPr>
      <w:r w:rsidRPr="008E338A">
        <w:rPr>
          <w:rFonts w:ascii="Arial" w:eastAsia="Arial Unicode MS" w:hAnsi="Arial" w:cs="Arial"/>
          <w:sz w:val="20"/>
          <w:szCs w:val="20"/>
        </w:rPr>
        <w:t>§ 4</w:t>
      </w:r>
    </w:p>
    <w:p w14:paraId="3A126D65" w14:textId="7C5FE918" w:rsidR="00257E61" w:rsidRPr="008E338A" w:rsidRDefault="00257E61" w:rsidP="008E338A">
      <w:pPr>
        <w:numPr>
          <w:ilvl w:val="0"/>
          <w:numId w:val="26"/>
        </w:numPr>
        <w:shd w:val="clear" w:color="auto" w:fill="FFFFFF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8E338A">
        <w:rPr>
          <w:rFonts w:ascii="Arial" w:hAnsi="Arial" w:cs="Arial"/>
          <w:bCs/>
          <w:sz w:val="20"/>
          <w:szCs w:val="20"/>
        </w:rPr>
        <w:t xml:space="preserve">Zamawiający zapłaci Wykonawcy należne wynagrodzenie, o którym mowa w § </w:t>
      </w:r>
      <w:r w:rsidR="00500200" w:rsidRPr="008E338A">
        <w:rPr>
          <w:rFonts w:ascii="Arial" w:hAnsi="Arial" w:cs="Arial"/>
          <w:bCs/>
          <w:sz w:val="20"/>
          <w:szCs w:val="20"/>
        </w:rPr>
        <w:t>3</w:t>
      </w:r>
      <w:r w:rsidRPr="008E338A">
        <w:rPr>
          <w:rFonts w:ascii="Arial" w:hAnsi="Arial" w:cs="Arial"/>
          <w:bCs/>
          <w:sz w:val="20"/>
          <w:szCs w:val="20"/>
        </w:rPr>
        <w:t xml:space="preserve"> ust. 1 na rachunek bankowy Wykonawcy w terminie do 30 dni od daty dostarczenia Zamawiającemu prawidłowo wystawionej faktury.</w:t>
      </w:r>
    </w:p>
    <w:p w14:paraId="6FFB8B0A" w14:textId="77777777" w:rsidR="00257E61" w:rsidRPr="008E338A" w:rsidRDefault="00257E61" w:rsidP="008E338A">
      <w:pPr>
        <w:numPr>
          <w:ilvl w:val="0"/>
          <w:numId w:val="26"/>
        </w:numPr>
        <w:shd w:val="clear" w:color="auto" w:fill="FFFFFF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8E338A">
        <w:rPr>
          <w:rFonts w:ascii="Arial" w:hAnsi="Arial" w:cs="Arial"/>
          <w:bCs/>
          <w:sz w:val="20"/>
          <w:szCs w:val="20"/>
        </w:rPr>
        <w:t>Przyjęcie faktury nastąpi po dostarczeniu i odebraniu dostawy.</w:t>
      </w:r>
    </w:p>
    <w:p w14:paraId="2011E630" w14:textId="77777777" w:rsidR="00257E61" w:rsidRPr="008E338A" w:rsidRDefault="00257E61" w:rsidP="008E338A">
      <w:pPr>
        <w:numPr>
          <w:ilvl w:val="0"/>
          <w:numId w:val="26"/>
        </w:numPr>
        <w:shd w:val="clear" w:color="auto" w:fill="FFFFFF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8E338A">
        <w:rPr>
          <w:rFonts w:ascii="Arial" w:hAnsi="Arial" w:cs="Arial"/>
          <w:bCs/>
          <w:sz w:val="20"/>
          <w:szCs w:val="20"/>
        </w:rPr>
        <w:t>Brak faktury lub jej błędne wypełnienie spowoduje wstrzymanie zapłaty do czasu wystawienia noty księgowej lub faktury korygującej. W takim przypadku termin płatności, określony w ust. 3, liczy się od dnia otrzymania ostatniego z dokumentów wymaganych umową.</w:t>
      </w:r>
    </w:p>
    <w:p w14:paraId="69B8741C" w14:textId="77777777" w:rsidR="00257E61" w:rsidRPr="008E338A" w:rsidRDefault="00257E61" w:rsidP="008E338A">
      <w:pPr>
        <w:numPr>
          <w:ilvl w:val="0"/>
          <w:numId w:val="26"/>
        </w:numPr>
        <w:shd w:val="clear" w:color="auto" w:fill="FFFFFF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8E338A">
        <w:rPr>
          <w:rFonts w:ascii="Arial" w:hAnsi="Arial" w:cs="Arial"/>
          <w:bCs/>
          <w:sz w:val="20"/>
          <w:szCs w:val="20"/>
        </w:rPr>
        <w:t>Za datę zapłaty przyjmuje się datę obciążenia rachunku bankowego Zamawiającego.</w:t>
      </w:r>
    </w:p>
    <w:p w14:paraId="644B4A9C" w14:textId="3D09C940" w:rsidR="00257E61" w:rsidRPr="008E338A" w:rsidRDefault="00257E61" w:rsidP="008E338A">
      <w:pPr>
        <w:numPr>
          <w:ilvl w:val="0"/>
          <w:numId w:val="26"/>
        </w:numPr>
        <w:shd w:val="clear" w:color="auto" w:fill="FFFFFF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8E338A">
        <w:rPr>
          <w:rFonts w:ascii="Arial" w:hAnsi="Arial" w:cs="Arial"/>
          <w:bCs/>
          <w:sz w:val="20"/>
          <w:szCs w:val="20"/>
        </w:rPr>
        <w:t xml:space="preserve">Wykonawca dostarczy Zamawiającemu fakturę w terminie nie później niż do </w:t>
      </w:r>
      <w:r w:rsidR="00027DE3" w:rsidRPr="008E338A">
        <w:rPr>
          <w:rFonts w:ascii="Arial" w:hAnsi="Arial" w:cs="Arial"/>
          <w:bCs/>
          <w:sz w:val="20"/>
          <w:szCs w:val="20"/>
        </w:rPr>
        <w:t>5</w:t>
      </w:r>
      <w:r w:rsidRPr="008E338A">
        <w:rPr>
          <w:rFonts w:ascii="Arial" w:hAnsi="Arial" w:cs="Arial"/>
          <w:bCs/>
          <w:sz w:val="20"/>
          <w:szCs w:val="20"/>
        </w:rPr>
        <w:t xml:space="preserve"> dni od daty</w:t>
      </w:r>
      <w:r w:rsidR="00027DE3" w:rsidRPr="008E338A">
        <w:rPr>
          <w:rFonts w:ascii="Arial" w:hAnsi="Arial" w:cs="Arial"/>
          <w:bCs/>
          <w:sz w:val="20"/>
          <w:szCs w:val="20"/>
        </w:rPr>
        <w:t xml:space="preserve"> podpisania z wynikiem pozytywnym przez obie Strony protokołu odbioru dostawy</w:t>
      </w:r>
      <w:r w:rsidRPr="008E338A">
        <w:rPr>
          <w:rFonts w:ascii="Arial" w:hAnsi="Arial" w:cs="Arial"/>
          <w:bCs/>
          <w:sz w:val="20"/>
          <w:szCs w:val="20"/>
        </w:rPr>
        <w:t xml:space="preserve">. </w:t>
      </w:r>
    </w:p>
    <w:p w14:paraId="377A26DA" w14:textId="44616456" w:rsidR="00257E61" w:rsidRPr="008E338A" w:rsidRDefault="00257E61" w:rsidP="008E338A">
      <w:pPr>
        <w:numPr>
          <w:ilvl w:val="0"/>
          <w:numId w:val="26"/>
        </w:numPr>
        <w:shd w:val="clear" w:color="auto" w:fill="FFFFFF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8E338A">
        <w:rPr>
          <w:rFonts w:ascii="Arial" w:hAnsi="Arial" w:cs="Arial"/>
          <w:bCs/>
          <w:sz w:val="20"/>
          <w:szCs w:val="20"/>
        </w:rPr>
        <w:lastRenderedPageBreak/>
        <w:t xml:space="preserve">Zamawiający dopuszcza przesyłanie faktury w formie elektronicznej (e-faktur) w formacie pdf </w:t>
      </w:r>
      <w:r w:rsidR="00F14FFC" w:rsidRPr="008E338A">
        <w:rPr>
          <w:rFonts w:ascii="Arial" w:hAnsi="Arial" w:cs="Arial"/>
          <w:bCs/>
          <w:sz w:val="20"/>
          <w:szCs w:val="20"/>
        </w:rPr>
        <w:br/>
      </w:r>
      <w:r w:rsidRPr="008E338A">
        <w:rPr>
          <w:rFonts w:ascii="Arial" w:hAnsi="Arial" w:cs="Arial"/>
          <w:bCs/>
          <w:sz w:val="20"/>
          <w:szCs w:val="20"/>
        </w:rPr>
        <w:t xml:space="preserve">na adres: </w:t>
      </w:r>
      <w:hyperlink r:id="rId12" w:history="1">
        <w:r w:rsidR="00027DE3" w:rsidRPr="008E338A">
          <w:rPr>
            <w:rStyle w:val="Hipercze"/>
            <w:rFonts w:ascii="Arial" w:hAnsi="Arial" w:cs="Arial"/>
            <w:bCs/>
            <w:sz w:val="20"/>
            <w:szCs w:val="20"/>
          </w:rPr>
          <w:t>wlii.osssg@strazgraniczna.pl</w:t>
        </w:r>
      </w:hyperlink>
      <w:r w:rsidR="00027DE3" w:rsidRPr="008E338A">
        <w:rPr>
          <w:rFonts w:ascii="Arial" w:hAnsi="Arial" w:cs="Arial"/>
          <w:bCs/>
          <w:sz w:val="20"/>
          <w:szCs w:val="20"/>
        </w:rPr>
        <w:t xml:space="preserve"> </w:t>
      </w:r>
      <w:r w:rsidRPr="008E338A">
        <w:rPr>
          <w:rFonts w:ascii="Arial" w:hAnsi="Arial" w:cs="Arial"/>
          <w:bCs/>
          <w:sz w:val="20"/>
          <w:szCs w:val="20"/>
        </w:rPr>
        <w:t xml:space="preserve"> zgodnie z przepisami ustawy z dnia 11 marca 2004 r. </w:t>
      </w:r>
      <w:r w:rsidR="00F14FFC" w:rsidRPr="008E338A">
        <w:rPr>
          <w:rFonts w:ascii="Arial" w:hAnsi="Arial" w:cs="Arial"/>
          <w:bCs/>
          <w:sz w:val="20"/>
          <w:szCs w:val="20"/>
        </w:rPr>
        <w:br/>
      </w:r>
      <w:r w:rsidRPr="008E338A">
        <w:rPr>
          <w:rFonts w:ascii="Arial" w:hAnsi="Arial" w:cs="Arial"/>
          <w:bCs/>
          <w:sz w:val="20"/>
          <w:szCs w:val="20"/>
        </w:rPr>
        <w:t xml:space="preserve">o podatku od towarów i usług (Dz. U. z 2025 r. poz. 775 z </w:t>
      </w:r>
      <w:proofErr w:type="spellStart"/>
      <w:r w:rsidRPr="008E338A">
        <w:rPr>
          <w:rFonts w:ascii="Arial" w:hAnsi="Arial" w:cs="Arial"/>
          <w:bCs/>
          <w:sz w:val="20"/>
          <w:szCs w:val="20"/>
        </w:rPr>
        <w:t>późn</w:t>
      </w:r>
      <w:proofErr w:type="spellEnd"/>
      <w:r w:rsidRPr="008E338A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8E338A">
        <w:rPr>
          <w:rFonts w:ascii="Arial" w:hAnsi="Arial" w:cs="Arial"/>
          <w:bCs/>
          <w:sz w:val="20"/>
          <w:szCs w:val="20"/>
        </w:rPr>
        <w:t>zm</w:t>
      </w:r>
      <w:proofErr w:type="spellEnd"/>
      <w:r w:rsidRPr="008E338A">
        <w:rPr>
          <w:rFonts w:ascii="Arial" w:hAnsi="Arial" w:cs="Arial"/>
          <w:bCs/>
          <w:sz w:val="20"/>
          <w:szCs w:val="20"/>
        </w:rPr>
        <w:t xml:space="preserve">). Dane do faktury: Nabywca - Ośrodek Szkoleń Specjalistycznych Straży Granicznej w Lubaniu, adres: ul. Wojska Polskiego 2, </w:t>
      </w:r>
      <w:r w:rsidR="00F14FFC" w:rsidRPr="008E338A">
        <w:rPr>
          <w:rFonts w:ascii="Arial" w:hAnsi="Arial" w:cs="Arial"/>
          <w:bCs/>
          <w:sz w:val="20"/>
          <w:szCs w:val="20"/>
        </w:rPr>
        <w:br/>
      </w:r>
      <w:r w:rsidRPr="008E338A">
        <w:rPr>
          <w:rFonts w:ascii="Arial" w:hAnsi="Arial" w:cs="Arial"/>
          <w:bCs/>
          <w:sz w:val="20"/>
          <w:szCs w:val="20"/>
        </w:rPr>
        <w:t>59-800 Lubań.</w:t>
      </w:r>
    </w:p>
    <w:p w14:paraId="64314D6A" w14:textId="77777777" w:rsidR="00257E61" w:rsidRPr="008E338A" w:rsidRDefault="00257E61" w:rsidP="008E338A">
      <w:pPr>
        <w:numPr>
          <w:ilvl w:val="0"/>
          <w:numId w:val="26"/>
        </w:numPr>
        <w:shd w:val="clear" w:color="auto" w:fill="FFFFFF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8E338A">
        <w:rPr>
          <w:rFonts w:ascii="Arial" w:hAnsi="Arial" w:cs="Arial"/>
          <w:bCs/>
          <w:sz w:val="20"/>
          <w:szCs w:val="20"/>
        </w:rPr>
        <w:t>Zamawiający wyraża zgodę na wystawianie faktury VAT bez jego podpisu, powiadamiając Wykonawcę, iż posiada numer NIP: 613-155-55-17.</w:t>
      </w:r>
    </w:p>
    <w:p w14:paraId="5273BBA4" w14:textId="194713C5" w:rsidR="00257E61" w:rsidRPr="008E338A" w:rsidRDefault="00B753D5" w:rsidP="008E338A">
      <w:pPr>
        <w:numPr>
          <w:ilvl w:val="0"/>
          <w:numId w:val="26"/>
        </w:numPr>
        <w:shd w:val="clear" w:color="auto" w:fill="FFFFFF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8E338A">
        <w:rPr>
          <w:rFonts w:ascii="Arial" w:hAnsi="Arial" w:cs="Arial"/>
          <w:bCs/>
          <w:sz w:val="20"/>
          <w:szCs w:val="20"/>
        </w:rPr>
        <w:t xml:space="preserve"> </w:t>
      </w:r>
      <w:r w:rsidR="00257E61" w:rsidRPr="008E338A">
        <w:rPr>
          <w:rFonts w:ascii="Arial" w:hAnsi="Arial" w:cs="Arial"/>
          <w:bCs/>
          <w:sz w:val="20"/>
          <w:szCs w:val="20"/>
        </w:rPr>
        <w:t>Numer konta bankowego Wykonawcy właściwy do płatności za realizację przedmiotu umowy: ...................................................................(w przypadku czynnych podatników VAT-rachunek bankowy znajdujący się na tzw. "białej liście podatników VAT").</w:t>
      </w:r>
    </w:p>
    <w:p w14:paraId="11829F60" w14:textId="56CE21B1" w:rsidR="00257E61" w:rsidRPr="008E338A" w:rsidRDefault="00B753D5" w:rsidP="008E338A">
      <w:pPr>
        <w:numPr>
          <w:ilvl w:val="0"/>
          <w:numId w:val="26"/>
        </w:numPr>
        <w:shd w:val="clear" w:color="auto" w:fill="FFFFFF"/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8E338A">
        <w:rPr>
          <w:rFonts w:ascii="Arial" w:hAnsi="Arial" w:cs="Arial"/>
          <w:bCs/>
          <w:sz w:val="20"/>
          <w:szCs w:val="20"/>
        </w:rPr>
        <w:t xml:space="preserve"> </w:t>
      </w:r>
      <w:r w:rsidR="00257E61" w:rsidRPr="008E338A">
        <w:rPr>
          <w:rFonts w:ascii="Arial" w:hAnsi="Arial" w:cs="Arial"/>
          <w:bCs/>
          <w:sz w:val="20"/>
          <w:szCs w:val="20"/>
        </w:rPr>
        <w:t>Zamawiający nie przewiduje przedpłat i zaliczek.</w:t>
      </w:r>
    </w:p>
    <w:p w14:paraId="48B4288A" w14:textId="77777777" w:rsidR="00257E61" w:rsidRPr="008E338A" w:rsidRDefault="00257E61" w:rsidP="008E338A">
      <w:pPr>
        <w:shd w:val="clear" w:color="auto" w:fill="FFFFFF"/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</w:p>
    <w:p w14:paraId="5F190782" w14:textId="6010E92A" w:rsidR="005725A9" w:rsidRPr="008E338A" w:rsidRDefault="00BD5854" w:rsidP="008E338A">
      <w:pPr>
        <w:shd w:val="clear" w:color="auto" w:fill="FFFFFF"/>
        <w:spacing w:after="0" w:line="240" w:lineRule="auto"/>
        <w:jc w:val="center"/>
        <w:rPr>
          <w:rFonts w:ascii="Arial" w:eastAsia="Arial Unicode MS" w:hAnsi="Arial" w:cs="Arial"/>
          <w:sz w:val="20"/>
          <w:szCs w:val="20"/>
        </w:rPr>
      </w:pPr>
      <w:r w:rsidRPr="008E338A">
        <w:rPr>
          <w:rFonts w:ascii="Arial" w:eastAsia="Arial Unicode MS" w:hAnsi="Arial" w:cs="Arial"/>
          <w:sz w:val="20"/>
          <w:szCs w:val="20"/>
        </w:rPr>
        <w:t xml:space="preserve">§ </w:t>
      </w:r>
      <w:r w:rsidR="00027DE3" w:rsidRPr="008E338A">
        <w:rPr>
          <w:rFonts w:ascii="Arial" w:eastAsia="Arial Unicode MS" w:hAnsi="Arial" w:cs="Arial"/>
          <w:sz w:val="20"/>
          <w:szCs w:val="20"/>
        </w:rPr>
        <w:t>5</w:t>
      </w:r>
    </w:p>
    <w:p w14:paraId="26E26CFA" w14:textId="4CDE277D" w:rsidR="00351243" w:rsidRPr="008E338A" w:rsidRDefault="00351243" w:rsidP="008E338A">
      <w:pPr>
        <w:numPr>
          <w:ilvl w:val="0"/>
          <w:numId w:val="13"/>
        </w:numPr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8E338A">
        <w:rPr>
          <w:rFonts w:ascii="Arial" w:eastAsia="Arial Unicode MS" w:hAnsi="Arial" w:cs="Arial"/>
          <w:sz w:val="20"/>
          <w:szCs w:val="20"/>
        </w:rPr>
        <w:t xml:space="preserve">Osobą upoważnioną ze strony Zamawiającego do kontaktów z Wykonawcą, konsultacji, świadczenia gwarancji oraz do nadzoru nad realizacją postanowień umowy jest: </w:t>
      </w:r>
    </w:p>
    <w:p w14:paraId="577B755B" w14:textId="4E84D7E8" w:rsidR="00351243" w:rsidRPr="008E338A" w:rsidRDefault="00351243" w:rsidP="008E338A">
      <w:pPr>
        <w:spacing w:after="0" w:line="240" w:lineRule="auto"/>
        <w:ind w:left="360"/>
        <w:jc w:val="both"/>
        <w:rPr>
          <w:rFonts w:ascii="Arial" w:eastAsia="Arial Unicode MS" w:hAnsi="Arial" w:cs="Arial"/>
          <w:sz w:val="20"/>
          <w:szCs w:val="20"/>
        </w:rPr>
      </w:pPr>
      <w:r w:rsidRPr="008E338A">
        <w:rPr>
          <w:rFonts w:ascii="Arial" w:eastAsia="Arial Unicode MS" w:hAnsi="Arial" w:cs="Arial"/>
          <w:sz w:val="20"/>
          <w:szCs w:val="20"/>
        </w:rPr>
        <w:t>…………………………..…….,tel. …………………….…., adres e-mail: ……………………..………….</w:t>
      </w:r>
    </w:p>
    <w:p w14:paraId="3652094A" w14:textId="595BB5F9" w:rsidR="00351243" w:rsidRPr="008E338A" w:rsidRDefault="00351243" w:rsidP="008E338A">
      <w:pPr>
        <w:spacing w:after="0" w:line="240" w:lineRule="auto"/>
        <w:ind w:left="360"/>
        <w:jc w:val="both"/>
        <w:rPr>
          <w:rFonts w:ascii="Arial" w:eastAsia="Arial Unicode MS" w:hAnsi="Arial" w:cs="Arial"/>
          <w:sz w:val="20"/>
          <w:szCs w:val="20"/>
        </w:rPr>
      </w:pPr>
      <w:r w:rsidRPr="008E338A">
        <w:rPr>
          <w:rFonts w:ascii="Arial" w:eastAsia="Arial Unicode MS" w:hAnsi="Arial" w:cs="Arial"/>
          <w:sz w:val="20"/>
          <w:szCs w:val="20"/>
        </w:rPr>
        <w:t>………………………..……….,tel. …………….…………., adres e-mail: …………………..…………….</w:t>
      </w:r>
    </w:p>
    <w:p w14:paraId="043B1E93" w14:textId="77777777" w:rsidR="00351243" w:rsidRPr="008E338A" w:rsidRDefault="00351243" w:rsidP="008E338A">
      <w:pPr>
        <w:numPr>
          <w:ilvl w:val="0"/>
          <w:numId w:val="13"/>
        </w:numPr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8E338A">
        <w:rPr>
          <w:rFonts w:ascii="Arial" w:eastAsia="Arial Unicode MS" w:hAnsi="Arial" w:cs="Arial"/>
          <w:sz w:val="20"/>
          <w:szCs w:val="20"/>
        </w:rPr>
        <w:t>Osobą odpowiedzialną za realizację przedmiotu umowy ze strony Wykonawcy jest:</w:t>
      </w:r>
    </w:p>
    <w:p w14:paraId="6B1093D7" w14:textId="77777777" w:rsidR="00351243" w:rsidRPr="008E338A" w:rsidRDefault="00351243" w:rsidP="008E338A">
      <w:pPr>
        <w:spacing w:after="0" w:line="240" w:lineRule="auto"/>
        <w:ind w:left="360"/>
        <w:jc w:val="both"/>
        <w:rPr>
          <w:rFonts w:ascii="Arial" w:eastAsia="Arial Unicode MS" w:hAnsi="Arial" w:cs="Arial"/>
          <w:sz w:val="20"/>
          <w:szCs w:val="20"/>
        </w:rPr>
      </w:pPr>
      <w:r w:rsidRPr="008E338A">
        <w:rPr>
          <w:rFonts w:ascii="Arial" w:eastAsia="Arial Unicode MS" w:hAnsi="Arial" w:cs="Arial"/>
          <w:sz w:val="20"/>
          <w:szCs w:val="20"/>
        </w:rPr>
        <w:t>……………………..…………., tel. …………….…………., adres e-mail: ………………………….…….</w:t>
      </w:r>
    </w:p>
    <w:p w14:paraId="00AE9483" w14:textId="77777777" w:rsidR="00351243" w:rsidRPr="008E338A" w:rsidRDefault="00351243" w:rsidP="008E338A">
      <w:pPr>
        <w:numPr>
          <w:ilvl w:val="0"/>
          <w:numId w:val="13"/>
        </w:numPr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8E338A">
        <w:rPr>
          <w:rFonts w:ascii="Arial" w:eastAsia="Arial Unicode MS" w:hAnsi="Arial" w:cs="Arial"/>
          <w:sz w:val="20"/>
          <w:szCs w:val="20"/>
        </w:rPr>
        <w:t>Zmiana osób określonych w ust. 1 i ust. 2 wymaga poinformowania drugiej Strony na piśmie. Zmiana taka nie stanowi zmian postanowień umowy.</w:t>
      </w:r>
    </w:p>
    <w:p w14:paraId="37663326" w14:textId="32849AA5" w:rsidR="00E06424" w:rsidRPr="008E338A" w:rsidRDefault="00BD5854" w:rsidP="008E338A">
      <w:pPr>
        <w:spacing w:after="0" w:line="240" w:lineRule="auto"/>
        <w:jc w:val="center"/>
        <w:rPr>
          <w:rFonts w:ascii="Arial" w:eastAsia="Arial Unicode MS" w:hAnsi="Arial" w:cs="Arial"/>
          <w:sz w:val="20"/>
          <w:szCs w:val="20"/>
        </w:rPr>
      </w:pPr>
      <w:r w:rsidRPr="008E338A">
        <w:rPr>
          <w:rFonts w:ascii="Arial" w:eastAsia="Arial Unicode MS" w:hAnsi="Arial" w:cs="Arial"/>
          <w:sz w:val="20"/>
          <w:szCs w:val="20"/>
        </w:rPr>
        <w:t xml:space="preserve">§ </w:t>
      </w:r>
      <w:r w:rsidR="00351243" w:rsidRPr="008E338A">
        <w:rPr>
          <w:rFonts w:ascii="Arial" w:eastAsia="Arial Unicode MS" w:hAnsi="Arial" w:cs="Arial"/>
          <w:sz w:val="20"/>
          <w:szCs w:val="20"/>
        </w:rPr>
        <w:t>6</w:t>
      </w:r>
    </w:p>
    <w:p w14:paraId="66C50082" w14:textId="49C1FA6E" w:rsidR="00E06424" w:rsidRPr="008E338A" w:rsidRDefault="00E06424" w:rsidP="00F25632">
      <w:pPr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8E338A">
        <w:rPr>
          <w:rFonts w:ascii="Arial" w:eastAsia="Arial Unicode MS" w:hAnsi="Arial" w:cs="Arial"/>
          <w:sz w:val="20"/>
          <w:szCs w:val="20"/>
        </w:rPr>
        <w:t>Wymagania dotyczące gwarancji</w:t>
      </w:r>
      <w:r w:rsidR="00C43770" w:rsidRPr="008E338A">
        <w:rPr>
          <w:rFonts w:ascii="Arial" w:eastAsia="Arial Unicode MS" w:hAnsi="Arial" w:cs="Arial"/>
          <w:sz w:val="20"/>
          <w:szCs w:val="20"/>
        </w:rPr>
        <w:t xml:space="preserve"> i</w:t>
      </w:r>
      <w:r w:rsidRPr="008E338A">
        <w:rPr>
          <w:rFonts w:ascii="Arial" w:eastAsia="Arial Unicode MS" w:hAnsi="Arial" w:cs="Arial"/>
          <w:sz w:val="20"/>
          <w:szCs w:val="20"/>
        </w:rPr>
        <w:t xml:space="preserve"> serwisu</w:t>
      </w:r>
      <w:r w:rsidR="005D5B94" w:rsidRPr="008E338A">
        <w:rPr>
          <w:rFonts w:ascii="Arial" w:eastAsia="Arial Unicode MS" w:hAnsi="Arial" w:cs="Arial"/>
          <w:sz w:val="20"/>
          <w:szCs w:val="20"/>
        </w:rPr>
        <w:t xml:space="preserve"> </w:t>
      </w:r>
      <w:r w:rsidRPr="008E338A">
        <w:rPr>
          <w:rFonts w:ascii="Arial" w:eastAsia="Arial Unicode MS" w:hAnsi="Arial" w:cs="Arial"/>
          <w:sz w:val="20"/>
          <w:szCs w:val="20"/>
        </w:rPr>
        <w:t xml:space="preserve">zostały szczegółowo określone </w:t>
      </w:r>
      <w:r w:rsidR="005D5B94" w:rsidRPr="008E338A">
        <w:rPr>
          <w:rFonts w:ascii="Arial" w:eastAsia="Arial Unicode MS" w:hAnsi="Arial" w:cs="Arial"/>
          <w:sz w:val="20"/>
          <w:szCs w:val="20"/>
        </w:rPr>
        <w:t xml:space="preserve"> </w:t>
      </w:r>
      <w:r w:rsidRPr="008E338A">
        <w:rPr>
          <w:rFonts w:ascii="Arial" w:eastAsia="Arial Unicode MS" w:hAnsi="Arial" w:cs="Arial"/>
          <w:sz w:val="20"/>
          <w:szCs w:val="20"/>
        </w:rPr>
        <w:t>w OPZ</w:t>
      </w:r>
      <w:r w:rsidR="00AB7EC5" w:rsidRPr="008E338A">
        <w:rPr>
          <w:rFonts w:ascii="Arial" w:eastAsia="Arial Unicode MS" w:hAnsi="Arial" w:cs="Arial"/>
          <w:sz w:val="20"/>
          <w:szCs w:val="20"/>
        </w:rPr>
        <w:t>.</w:t>
      </w:r>
    </w:p>
    <w:p w14:paraId="2CB4AF62" w14:textId="1E47714D" w:rsidR="00040CFD" w:rsidRPr="0044288C" w:rsidRDefault="00040CFD" w:rsidP="00F25632">
      <w:pPr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8E338A">
        <w:rPr>
          <w:rFonts w:ascii="Arial" w:hAnsi="Arial" w:cs="Arial"/>
          <w:color w:val="000000"/>
          <w:sz w:val="20"/>
          <w:szCs w:val="20"/>
        </w:rPr>
        <w:t>Wykonawca udziela Zamawiającemu na przedmiot umowy gwarancji</w:t>
      </w:r>
      <w:r w:rsidR="005D5B94" w:rsidRPr="008E338A">
        <w:rPr>
          <w:rFonts w:ascii="Arial" w:hAnsi="Arial" w:cs="Arial"/>
          <w:color w:val="000000"/>
          <w:sz w:val="20"/>
          <w:szCs w:val="20"/>
        </w:rPr>
        <w:t xml:space="preserve"> </w:t>
      </w:r>
      <w:r w:rsidRPr="008E338A">
        <w:rPr>
          <w:rFonts w:ascii="Arial" w:hAnsi="Arial" w:cs="Arial"/>
          <w:color w:val="000000"/>
          <w:sz w:val="20"/>
          <w:szCs w:val="20"/>
        </w:rPr>
        <w:t xml:space="preserve">na </w:t>
      </w:r>
      <w:r w:rsidR="001D1BF0" w:rsidRPr="008E338A">
        <w:rPr>
          <w:rFonts w:ascii="Arial" w:hAnsi="Arial" w:cs="Arial"/>
          <w:color w:val="000000"/>
          <w:sz w:val="20"/>
          <w:szCs w:val="20"/>
        </w:rPr>
        <w:t xml:space="preserve">okres </w:t>
      </w:r>
      <w:r w:rsidR="001779FC" w:rsidRPr="008E338A">
        <w:rPr>
          <w:rFonts w:ascii="Arial" w:hAnsi="Arial" w:cs="Arial"/>
          <w:color w:val="000000"/>
          <w:sz w:val="20"/>
          <w:szCs w:val="20"/>
        </w:rPr>
        <w:t>……</w:t>
      </w:r>
      <w:r w:rsidR="001D1BF0" w:rsidRPr="008E338A">
        <w:rPr>
          <w:rFonts w:ascii="Arial" w:hAnsi="Arial" w:cs="Arial"/>
          <w:color w:val="000000"/>
          <w:sz w:val="20"/>
          <w:szCs w:val="20"/>
        </w:rPr>
        <w:t xml:space="preserve"> </w:t>
      </w:r>
      <w:r w:rsidR="0044288C" w:rsidRPr="0044288C">
        <w:rPr>
          <w:rFonts w:ascii="Arial" w:hAnsi="Arial" w:cs="Arial"/>
          <w:color w:val="000000"/>
          <w:sz w:val="20"/>
          <w:szCs w:val="20"/>
        </w:rPr>
        <w:t>(</w:t>
      </w:r>
      <w:r w:rsidR="0044288C" w:rsidRPr="0044288C">
        <w:rPr>
          <w:rFonts w:ascii="Arial" w:hAnsi="Arial" w:cs="Arial"/>
          <w:i/>
          <w:color w:val="000000"/>
          <w:sz w:val="20"/>
          <w:szCs w:val="20"/>
        </w:rPr>
        <w:t>zostanie wpisane odpowiednio, w zależności od realizowanego bloku)</w:t>
      </w:r>
      <w:r w:rsidR="0044288C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44288C">
        <w:rPr>
          <w:rFonts w:ascii="Arial" w:hAnsi="Arial" w:cs="Arial"/>
          <w:color w:val="000000"/>
          <w:sz w:val="20"/>
          <w:szCs w:val="20"/>
        </w:rPr>
        <w:t>miesięcy</w:t>
      </w:r>
      <w:r w:rsidR="001779FC" w:rsidRPr="0044288C">
        <w:rPr>
          <w:rFonts w:ascii="Arial" w:hAnsi="Arial" w:cs="Arial"/>
          <w:color w:val="000000"/>
          <w:sz w:val="20"/>
          <w:szCs w:val="20"/>
        </w:rPr>
        <w:t>, zgodnie z ofertą Wykonawcy.</w:t>
      </w:r>
      <w:r w:rsidR="005D5B94" w:rsidRPr="0044288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EB174E9" w14:textId="266D5382" w:rsidR="00E06424" w:rsidRPr="008E338A" w:rsidRDefault="00E06424" w:rsidP="00F25632">
      <w:pPr>
        <w:numPr>
          <w:ilvl w:val="0"/>
          <w:numId w:val="14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8E338A">
        <w:rPr>
          <w:rFonts w:ascii="Arial" w:eastAsia="Arial Unicode MS" w:hAnsi="Arial" w:cs="Arial"/>
          <w:sz w:val="20"/>
          <w:szCs w:val="20"/>
        </w:rPr>
        <w:t xml:space="preserve">Wykonawca gwarantuje, że </w:t>
      </w:r>
      <w:r w:rsidR="002521CD" w:rsidRPr="008E338A">
        <w:rPr>
          <w:rFonts w:ascii="Arial" w:eastAsia="Arial Unicode MS" w:hAnsi="Arial" w:cs="Arial"/>
          <w:sz w:val="20"/>
          <w:szCs w:val="20"/>
        </w:rPr>
        <w:t xml:space="preserve">przedmiot </w:t>
      </w:r>
      <w:r w:rsidR="00441765" w:rsidRPr="008E338A">
        <w:rPr>
          <w:rFonts w:ascii="Arial" w:eastAsia="Arial Unicode MS" w:hAnsi="Arial" w:cs="Arial"/>
          <w:sz w:val="20"/>
          <w:szCs w:val="20"/>
        </w:rPr>
        <w:t>u</w:t>
      </w:r>
      <w:r w:rsidR="002521CD" w:rsidRPr="008E338A">
        <w:rPr>
          <w:rFonts w:ascii="Arial" w:eastAsia="Arial Unicode MS" w:hAnsi="Arial" w:cs="Arial"/>
          <w:sz w:val="20"/>
          <w:szCs w:val="20"/>
        </w:rPr>
        <w:t>mowy</w:t>
      </w:r>
      <w:r w:rsidRPr="008E338A">
        <w:rPr>
          <w:rFonts w:ascii="Arial" w:eastAsia="Arial Unicode MS" w:hAnsi="Arial" w:cs="Arial"/>
          <w:sz w:val="20"/>
          <w:szCs w:val="20"/>
        </w:rPr>
        <w:t xml:space="preserve"> spełni</w:t>
      </w:r>
      <w:r w:rsidR="002521CD" w:rsidRPr="008E338A">
        <w:rPr>
          <w:rFonts w:ascii="Arial" w:eastAsia="Arial Unicode MS" w:hAnsi="Arial" w:cs="Arial"/>
          <w:sz w:val="20"/>
          <w:szCs w:val="20"/>
        </w:rPr>
        <w:t>a</w:t>
      </w:r>
      <w:r w:rsidRPr="008E338A">
        <w:rPr>
          <w:rFonts w:ascii="Arial" w:eastAsia="Arial Unicode MS" w:hAnsi="Arial" w:cs="Arial"/>
          <w:sz w:val="20"/>
          <w:szCs w:val="20"/>
        </w:rPr>
        <w:t xml:space="preserve"> wszystkie parametry określone przez Zamawiającego.</w:t>
      </w:r>
    </w:p>
    <w:p w14:paraId="66B0C473" w14:textId="1F177B38" w:rsidR="00B753D5" w:rsidRPr="008E338A" w:rsidRDefault="00B753D5" w:rsidP="00F25632">
      <w:pPr>
        <w:numPr>
          <w:ilvl w:val="0"/>
          <w:numId w:val="14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8E338A">
        <w:rPr>
          <w:rFonts w:ascii="Arial" w:eastAsia="Arial Unicode MS" w:hAnsi="Arial" w:cs="Arial"/>
          <w:sz w:val="20"/>
          <w:szCs w:val="20"/>
        </w:rPr>
        <w:t>Okres rękojmi na przedmiot umowy jest równy okresowi gwarancji.</w:t>
      </w:r>
      <w:r w:rsidR="00351243" w:rsidRPr="008E338A">
        <w:rPr>
          <w:rFonts w:ascii="Arial" w:eastAsia="Arial Unicode MS" w:hAnsi="Arial" w:cs="Arial"/>
          <w:sz w:val="20"/>
          <w:szCs w:val="20"/>
        </w:rPr>
        <w:t xml:space="preserve"> Zamawiający może wykonywać uprawnienia z tytułu gwarancji niezależnie od uprawnień z tytułu rękojmi.</w:t>
      </w:r>
    </w:p>
    <w:p w14:paraId="18B4A9FF" w14:textId="77777777" w:rsidR="00351243" w:rsidRPr="008E338A" w:rsidRDefault="00351243" w:rsidP="008E338A">
      <w:pPr>
        <w:shd w:val="clear" w:color="auto" w:fill="FFFFFF"/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</w:p>
    <w:p w14:paraId="33686C44" w14:textId="51FFB691" w:rsidR="00BD5854" w:rsidRPr="008E338A" w:rsidRDefault="00BD5854" w:rsidP="008E338A">
      <w:pPr>
        <w:shd w:val="clear" w:color="auto" w:fill="FFFFFF"/>
        <w:spacing w:after="0" w:line="240" w:lineRule="auto"/>
        <w:jc w:val="center"/>
        <w:rPr>
          <w:rFonts w:ascii="Arial" w:eastAsia="Arial Unicode MS" w:hAnsi="Arial" w:cs="Arial"/>
          <w:sz w:val="20"/>
          <w:szCs w:val="20"/>
        </w:rPr>
      </w:pPr>
      <w:r w:rsidRPr="008E338A">
        <w:rPr>
          <w:rFonts w:ascii="Arial" w:eastAsia="Arial Unicode MS" w:hAnsi="Arial" w:cs="Arial"/>
          <w:sz w:val="20"/>
          <w:szCs w:val="20"/>
        </w:rPr>
        <w:t xml:space="preserve">§ </w:t>
      </w:r>
      <w:r w:rsidR="00441765" w:rsidRPr="008E338A">
        <w:rPr>
          <w:rFonts w:ascii="Arial" w:eastAsia="Arial Unicode MS" w:hAnsi="Arial" w:cs="Arial"/>
          <w:sz w:val="20"/>
          <w:szCs w:val="20"/>
        </w:rPr>
        <w:t>7</w:t>
      </w:r>
    </w:p>
    <w:p w14:paraId="470C50F2" w14:textId="77777777" w:rsidR="000E2941" w:rsidRPr="008E338A" w:rsidRDefault="000E2941" w:rsidP="008E338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E338A">
        <w:rPr>
          <w:rFonts w:ascii="Arial" w:hAnsi="Arial" w:cs="Arial"/>
          <w:color w:val="000000"/>
          <w:sz w:val="20"/>
          <w:szCs w:val="20"/>
        </w:rPr>
        <w:t>Strony ustalają odpowiedzialność za niewykonanie lub nienależyte wykonanie zobowiązań w   formie kar umownych w następujących wypadkach i wysokości:</w:t>
      </w:r>
    </w:p>
    <w:p w14:paraId="3E8A3612" w14:textId="6CD220E3" w:rsidR="000E2941" w:rsidRPr="008E338A" w:rsidRDefault="000E2941" w:rsidP="008E338A">
      <w:pPr>
        <w:pStyle w:val="Akapitzlist"/>
        <w:numPr>
          <w:ilvl w:val="0"/>
          <w:numId w:val="27"/>
        </w:numPr>
        <w:shd w:val="clear" w:color="auto" w:fill="FFFFFF"/>
        <w:ind w:left="567" w:hanging="283"/>
        <w:jc w:val="both"/>
        <w:rPr>
          <w:color w:val="000000"/>
        </w:rPr>
      </w:pPr>
      <w:r w:rsidRPr="008E338A">
        <w:rPr>
          <w:color w:val="000000"/>
        </w:rPr>
        <w:t>Wykonawca zapłaci Zamawiającemu karę umowną w wysokości 0,5% wynagrodzenia umownego brutto, o którym mowa w § 3 ust. 1, za każdy rozpoczęty dzień kalendarzowy zwłoki w realizacji przedmiotu umowy;</w:t>
      </w:r>
    </w:p>
    <w:p w14:paraId="5749286E" w14:textId="0D55B5EB" w:rsidR="000E2941" w:rsidRPr="008E338A" w:rsidRDefault="000E2941" w:rsidP="008E338A">
      <w:pPr>
        <w:pStyle w:val="Akapitzlist"/>
        <w:numPr>
          <w:ilvl w:val="0"/>
          <w:numId w:val="27"/>
        </w:numPr>
        <w:shd w:val="clear" w:color="auto" w:fill="FFFFFF"/>
        <w:ind w:left="567" w:hanging="283"/>
        <w:jc w:val="both"/>
        <w:rPr>
          <w:color w:val="000000"/>
        </w:rPr>
      </w:pPr>
      <w:r w:rsidRPr="008E338A">
        <w:rPr>
          <w:color w:val="000000"/>
        </w:rPr>
        <w:t xml:space="preserve">Wykonawca zapłaci Zamawiającemu karę umowną w wysokości </w:t>
      </w:r>
      <w:r w:rsidR="00833D3A" w:rsidRPr="008E338A">
        <w:rPr>
          <w:color w:val="000000"/>
        </w:rPr>
        <w:t>1</w:t>
      </w:r>
      <w:r w:rsidRPr="008E338A">
        <w:rPr>
          <w:color w:val="000000"/>
        </w:rPr>
        <w:t xml:space="preserve">% wartości brutto przedmiotu umowy podlegającego naprawie lub wymianie, za każdy rozpoczęty dzień kalendarzowy zwłoki  w przypadku niedotrzymania terminu naprawy lub wymiany, o którym mowa w § </w:t>
      </w:r>
      <w:r w:rsidR="00833D3A" w:rsidRPr="008E338A">
        <w:rPr>
          <w:color w:val="000000"/>
        </w:rPr>
        <w:t>6 umowy (OPZ);</w:t>
      </w:r>
    </w:p>
    <w:p w14:paraId="2CA0E046" w14:textId="50B555E7" w:rsidR="000E2941" w:rsidRPr="008E338A" w:rsidRDefault="000E2941" w:rsidP="008E338A">
      <w:pPr>
        <w:pStyle w:val="Akapitzlist"/>
        <w:numPr>
          <w:ilvl w:val="0"/>
          <w:numId w:val="27"/>
        </w:numPr>
        <w:shd w:val="clear" w:color="auto" w:fill="FFFFFF"/>
        <w:ind w:left="567" w:hanging="283"/>
        <w:jc w:val="both"/>
        <w:rPr>
          <w:color w:val="000000"/>
        </w:rPr>
      </w:pPr>
      <w:r w:rsidRPr="008E338A">
        <w:rPr>
          <w:color w:val="000000"/>
        </w:rPr>
        <w:t xml:space="preserve">Wykonawca zapłaci Zamawiającemu karę umowną za odstąpienie od umowy z przyczyn zależnych od Wykonawcy w wysokości 10% wynagrodzenia umownego brutto, o którym mowa w § </w:t>
      </w:r>
      <w:r w:rsidR="00833D3A" w:rsidRPr="008E338A">
        <w:rPr>
          <w:color w:val="000000"/>
        </w:rPr>
        <w:t>3</w:t>
      </w:r>
      <w:r w:rsidRPr="008E338A">
        <w:rPr>
          <w:color w:val="000000"/>
        </w:rPr>
        <w:t xml:space="preserve"> ust. 1.</w:t>
      </w:r>
    </w:p>
    <w:p w14:paraId="32C8AEE1" w14:textId="57BD6841" w:rsidR="000E2941" w:rsidRPr="008E338A" w:rsidRDefault="000E2941" w:rsidP="008E338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E338A">
        <w:rPr>
          <w:rFonts w:ascii="Arial" w:hAnsi="Arial" w:cs="Arial"/>
          <w:color w:val="000000"/>
          <w:sz w:val="20"/>
          <w:szCs w:val="20"/>
        </w:rPr>
        <w:t xml:space="preserve">W przypadku niewykonania lub nienależytego wykonania umowy Wykonawca wyraża zgodę na potrącenie w rozumieniu art. 498 i 499 kodeksu cywilnego kar umownych, o których mowa w ust.1 </w:t>
      </w:r>
      <w:r w:rsidR="00C4576F" w:rsidRPr="008E338A">
        <w:rPr>
          <w:rFonts w:ascii="Arial" w:hAnsi="Arial" w:cs="Arial"/>
          <w:color w:val="000000"/>
          <w:sz w:val="20"/>
          <w:szCs w:val="20"/>
        </w:rPr>
        <w:br/>
      </w:r>
      <w:r w:rsidRPr="008E338A">
        <w:rPr>
          <w:rFonts w:ascii="Arial" w:hAnsi="Arial" w:cs="Arial"/>
          <w:color w:val="000000"/>
          <w:sz w:val="20"/>
          <w:szCs w:val="20"/>
        </w:rPr>
        <w:t xml:space="preserve">z przysługującego mu wynagrodzenia. </w:t>
      </w:r>
    </w:p>
    <w:p w14:paraId="57E9B239" w14:textId="77777777" w:rsidR="000E2941" w:rsidRPr="008E338A" w:rsidRDefault="000E2941" w:rsidP="008E338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E338A">
        <w:rPr>
          <w:rFonts w:ascii="Arial" w:hAnsi="Arial" w:cs="Arial"/>
          <w:color w:val="000000"/>
          <w:sz w:val="20"/>
          <w:szCs w:val="20"/>
        </w:rPr>
        <w:t>Zamawiający wystawi notę zawierającą szczegółowe naliczenie kary umownej.</w:t>
      </w:r>
    </w:p>
    <w:p w14:paraId="3B670F4C" w14:textId="2FFC3E9B" w:rsidR="000E2941" w:rsidRPr="008E338A" w:rsidRDefault="000E2941" w:rsidP="008E338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E338A">
        <w:rPr>
          <w:rFonts w:ascii="Arial" w:hAnsi="Arial" w:cs="Arial"/>
          <w:color w:val="000000"/>
          <w:sz w:val="20"/>
          <w:szCs w:val="20"/>
        </w:rPr>
        <w:t xml:space="preserve">Łączna maksymalna wysokość kar umownych, o których mowa w ust. 1, których mogą dochodzić strony wynosi 30 % kwoty wynagrodzenia umownego o którym mowa w § </w:t>
      </w:r>
      <w:r w:rsidR="00833D3A" w:rsidRPr="008E338A">
        <w:rPr>
          <w:rFonts w:ascii="Arial" w:hAnsi="Arial" w:cs="Arial"/>
          <w:color w:val="000000"/>
          <w:sz w:val="20"/>
          <w:szCs w:val="20"/>
        </w:rPr>
        <w:t>3</w:t>
      </w:r>
      <w:r w:rsidRPr="008E338A">
        <w:rPr>
          <w:rFonts w:ascii="Arial" w:hAnsi="Arial" w:cs="Arial"/>
          <w:color w:val="000000"/>
          <w:sz w:val="20"/>
          <w:szCs w:val="20"/>
        </w:rPr>
        <w:t xml:space="preserve"> ust 1.</w:t>
      </w:r>
    </w:p>
    <w:p w14:paraId="7BC2A13C" w14:textId="77777777" w:rsidR="000E2941" w:rsidRPr="008E338A" w:rsidRDefault="000E2941" w:rsidP="008E338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E338A">
        <w:rPr>
          <w:rFonts w:ascii="Arial" w:hAnsi="Arial" w:cs="Arial"/>
          <w:color w:val="000000"/>
          <w:sz w:val="20"/>
          <w:szCs w:val="20"/>
        </w:rPr>
        <w:t>Strony zastrzegają sobie prawo do odszkodowania uzupełniającego, przekraczającego wysokość kar umownych, do wysokości rzeczywiście poniesionej szkody, w oparciu o przepisy Kodeksu cywilnego.</w:t>
      </w:r>
    </w:p>
    <w:p w14:paraId="74B077B3" w14:textId="77777777" w:rsidR="000E2941" w:rsidRPr="008E338A" w:rsidRDefault="000E2941" w:rsidP="008E338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E338A">
        <w:rPr>
          <w:rFonts w:ascii="Arial" w:hAnsi="Arial" w:cs="Arial"/>
          <w:color w:val="000000"/>
          <w:sz w:val="20"/>
          <w:szCs w:val="20"/>
        </w:rPr>
        <w:t>Roszczenie o zapłatę kar umownych staje się wymagalne z dniem zaistnienia zdarzenia stanowiącego podstawę do obciążenia Wykonawcy karą umowną.</w:t>
      </w:r>
    </w:p>
    <w:p w14:paraId="64706B59" w14:textId="7B239389" w:rsidR="00DC3F77" w:rsidRPr="008E338A" w:rsidRDefault="00DC3F77" w:rsidP="008E338A">
      <w:pPr>
        <w:shd w:val="clear" w:color="auto" w:fill="FFFFFF"/>
        <w:tabs>
          <w:tab w:val="num" w:pos="426"/>
        </w:tabs>
        <w:spacing w:after="0" w:line="24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</w:p>
    <w:p w14:paraId="30E33AD0" w14:textId="28E99895" w:rsidR="00DC1392" w:rsidRPr="008E338A" w:rsidRDefault="00BD5854" w:rsidP="008E338A">
      <w:pPr>
        <w:shd w:val="clear" w:color="auto" w:fill="FFFFFF"/>
        <w:spacing w:after="0" w:line="240" w:lineRule="auto"/>
        <w:jc w:val="center"/>
        <w:rPr>
          <w:rFonts w:ascii="Arial" w:eastAsia="Arial Unicode MS" w:hAnsi="Arial" w:cs="Arial"/>
          <w:sz w:val="20"/>
          <w:szCs w:val="20"/>
        </w:rPr>
      </w:pPr>
      <w:r w:rsidRPr="008E338A">
        <w:rPr>
          <w:rFonts w:ascii="Arial" w:eastAsia="Arial Unicode MS" w:hAnsi="Arial" w:cs="Arial"/>
          <w:sz w:val="20"/>
          <w:szCs w:val="20"/>
        </w:rPr>
        <w:t xml:space="preserve">§ </w:t>
      </w:r>
      <w:r w:rsidR="00441765" w:rsidRPr="008E338A">
        <w:rPr>
          <w:rFonts w:ascii="Arial" w:eastAsia="Arial Unicode MS" w:hAnsi="Arial" w:cs="Arial"/>
          <w:sz w:val="20"/>
          <w:szCs w:val="20"/>
        </w:rPr>
        <w:t>8</w:t>
      </w:r>
    </w:p>
    <w:p w14:paraId="08B783CC" w14:textId="12E7D235" w:rsidR="00BD5854" w:rsidRPr="008E338A" w:rsidRDefault="00BD5854" w:rsidP="008E338A">
      <w:pPr>
        <w:pStyle w:val="Akapitzlist"/>
        <w:numPr>
          <w:ilvl w:val="0"/>
          <w:numId w:val="17"/>
        </w:numPr>
        <w:shd w:val="clear" w:color="auto" w:fill="FFFFFF"/>
        <w:ind w:left="357" w:hanging="357"/>
        <w:jc w:val="both"/>
      </w:pPr>
      <w:r w:rsidRPr="008E338A">
        <w:rPr>
          <w:rFonts w:eastAsia="Arial Unicode MS"/>
        </w:rPr>
        <w:t>Zamawiającemu</w:t>
      </w:r>
      <w:r w:rsidRPr="008E338A">
        <w:t xml:space="preserve"> przysługuje prawo odstąpienia od umowy w terminie 30 dni od dnia</w:t>
      </w:r>
      <w:r w:rsidR="00D44F55" w:rsidRPr="008E338A">
        <w:t xml:space="preserve"> powzięcia wiadomości o</w:t>
      </w:r>
      <w:r w:rsidRPr="008E338A">
        <w:t xml:space="preserve"> poniższych okolicznoś</w:t>
      </w:r>
      <w:r w:rsidR="00D44F55" w:rsidRPr="008E338A">
        <w:t>ciach</w:t>
      </w:r>
      <w:r w:rsidRPr="008E338A">
        <w:t>:</w:t>
      </w:r>
    </w:p>
    <w:p w14:paraId="0347DB64" w14:textId="36CF63A2" w:rsidR="00BD5854" w:rsidRPr="008E338A" w:rsidRDefault="00BD5854" w:rsidP="008E338A">
      <w:pPr>
        <w:pStyle w:val="Akapitzlist"/>
        <w:numPr>
          <w:ilvl w:val="0"/>
          <w:numId w:val="16"/>
        </w:numPr>
        <w:shd w:val="clear" w:color="auto" w:fill="FFFFFF"/>
        <w:jc w:val="both"/>
        <w:rPr>
          <w:rFonts w:eastAsia="Arial Unicode MS"/>
        </w:rPr>
      </w:pPr>
      <w:r w:rsidRPr="008E338A">
        <w:t xml:space="preserve">w </w:t>
      </w:r>
      <w:r w:rsidR="00AA7ED0" w:rsidRPr="008E338A">
        <w:t>przypadku przekroczenia</w:t>
      </w:r>
      <w:r w:rsidRPr="008E338A">
        <w:t xml:space="preserve"> terminu realizacji umowy przez okres co najmniej </w:t>
      </w:r>
      <w:r w:rsidR="00F41499" w:rsidRPr="008E338A">
        <w:t>14</w:t>
      </w:r>
      <w:r w:rsidRPr="008E338A">
        <w:t xml:space="preserve"> dni, </w:t>
      </w:r>
      <w:r w:rsidR="00F6566E" w:rsidRPr="008E338A">
        <w:br/>
      </w:r>
      <w:r w:rsidR="00AA7ED0" w:rsidRPr="008E338A">
        <w:t xml:space="preserve">o którym mowa w </w:t>
      </w:r>
      <w:r w:rsidRPr="008E338A">
        <w:rPr>
          <w:rFonts w:eastAsia="Arial Unicode MS"/>
        </w:rPr>
        <w:t xml:space="preserve">§ </w:t>
      </w:r>
      <w:r w:rsidR="00F41499" w:rsidRPr="008E338A">
        <w:rPr>
          <w:rFonts w:eastAsia="Arial Unicode MS"/>
        </w:rPr>
        <w:t>2</w:t>
      </w:r>
      <w:r w:rsidR="00AA7ED0" w:rsidRPr="008E338A">
        <w:rPr>
          <w:rFonts w:eastAsia="Arial Unicode MS"/>
        </w:rPr>
        <w:t xml:space="preserve"> ust.1; </w:t>
      </w:r>
    </w:p>
    <w:p w14:paraId="76B83A3B" w14:textId="6CBF5C9C" w:rsidR="00BD5854" w:rsidRPr="008E338A" w:rsidRDefault="00BD5854" w:rsidP="008E338A">
      <w:pPr>
        <w:pStyle w:val="Akapitzlist"/>
        <w:numPr>
          <w:ilvl w:val="0"/>
          <w:numId w:val="16"/>
        </w:numPr>
        <w:shd w:val="clear" w:color="auto" w:fill="FFFFFF"/>
        <w:jc w:val="both"/>
      </w:pPr>
      <w:r w:rsidRPr="008E338A">
        <w:t xml:space="preserve">w razie wystąpienia istotnej zmiany okoliczności powodującej, że wykonanie umowy </w:t>
      </w:r>
      <w:r w:rsidR="0068762C" w:rsidRPr="008E338A">
        <w:br/>
      </w:r>
      <w:r w:rsidRPr="008E338A">
        <w:t>nie leży w interesie publicznym, czego nie można było przewidzieć w chwili zawarcia umowy</w:t>
      </w:r>
      <w:r w:rsidR="00D44F55" w:rsidRPr="008E338A">
        <w:t xml:space="preserve"> lub dalsze wykonywanie umowy może zagrozić podstawowemu interesowi bezpieczeństwa państwa lub bezpieczeństwu publicznemu;</w:t>
      </w:r>
    </w:p>
    <w:p w14:paraId="0450AC0F" w14:textId="679EC6BF" w:rsidR="00DC6D64" w:rsidRPr="008E338A" w:rsidRDefault="00DC6D64" w:rsidP="008E338A">
      <w:pPr>
        <w:pStyle w:val="Akapitzlist"/>
        <w:numPr>
          <w:ilvl w:val="0"/>
          <w:numId w:val="16"/>
        </w:numPr>
        <w:shd w:val="clear" w:color="auto" w:fill="FFFFFF"/>
        <w:jc w:val="both"/>
      </w:pPr>
      <w:r w:rsidRPr="008E338A">
        <w:t>niemożności wykonania umowy z powodu siły wyższej przez okres dłuższy niż 15 dni</w:t>
      </w:r>
    </w:p>
    <w:p w14:paraId="149EDE67" w14:textId="7ADB194E" w:rsidR="00BD5854" w:rsidRPr="008E338A" w:rsidRDefault="00463DD9" w:rsidP="008E338A">
      <w:pPr>
        <w:pStyle w:val="Akapitzlist"/>
        <w:numPr>
          <w:ilvl w:val="0"/>
          <w:numId w:val="16"/>
        </w:numPr>
        <w:shd w:val="clear" w:color="auto" w:fill="FFFFFF"/>
        <w:jc w:val="both"/>
        <w:rPr>
          <w:rFonts w:eastAsia="Arial Unicode MS"/>
        </w:rPr>
      </w:pPr>
      <w:r w:rsidRPr="008E338A">
        <w:t>w przypadku postawienia Wykonawcy w stan likwidacji</w:t>
      </w:r>
      <w:r w:rsidR="00833D3A" w:rsidRPr="008E338A">
        <w:t>;</w:t>
      </w:r>
    </w:p>
    <w:p w14:paraId="016AC190" w14:textId="78D25230" w:rsidR="00F6566E" w:rsidRPr="008E338A" w:rsidRDefault="00463DD9" w:rsidP="008E338A">
      <w:pPr>
        <w:pStyle w:val="Akapitzlist"/>
        <w:numPr>
          <w:ilvl w:val="0"/>
          <w:numId w:val="16"/>
        </w:numPr>
        <w:shd w:val="clear" w:color="auto" w:fill="FFFFFF"/>
        <w:jc w:val="both"/>
        <w:rPr>
          <w:rFonts w:eastAsia="Arial Unicode MS"/>
        </w:rPr>
      </w:pPr>
      <w:r w:rsidRPr="008E338A">
        <w:lastRenderedPageBreak/>
        <w:t xml:space="preserve">jeżeli </w:t>
      </w:r>
      <w:r w:rsidR="00BD5854" w:rsidRPr="008E338A">
        <w:t>zostanie wydany nakaz zajęcia majątku Wykonawcy</w:t>
      </w:r>
      <w:r w:rsidR="00833D3A" w:rsidRPr="008E338A">
        <w:rPr>
          <w:rFonts w:eastAsia="Arial Unicode MS"/>
        </w:rPr>
        <w:t>.</w:t>
      </w:r>
    </w:p>
    <w:p w14:paraId="7CF5AD1F" w14:textId="4DAB38F0" w:rsidR="00126784" w:rsidRPr="008E338A" w:rsidRDefault="00126784" w:rsidP="008E338A">
      <w:pPr>
        <w:pStyle w:val="Akapitzlist"/>
        <w:numPr>
          <w:ilvl w:val="0"/>
          <w:numId w:val="18"/>
        </w:numPr>
        <w:shd w:val="clear" w:color="auto" w:fill="FFFFFF"/>
        <w:jc w:val="both"/>
        <w:rPr>
          <w:rFonts w:eastAsia="Arial Unicode MS"/>
        </w:rPr>
      </w:pPr>
      <w:r w:rsidRPr="008E338A">
        <w:rPr>
          <w:rFonts w:eastAsia="Arial Unicode MS"/>
        </w:rPr>
        <w:t xml:space="preserve">Odstąpienie od </w:t>
      </w:r>
      <w:r w:rsidR="00785C31" w:rsidRPr="008E338A">
        <w:rPr>
          <w:rFonts w:eastAsia="Arial Unicode MS"/>
        </w:rPr>
        <w:t>u</w:t>
      </w:r>
      <w:r w:rsidRPr="008E338A">
        <w:rPr>
          <w:rFonts w:eastAsia="Arial Unicode MS"/>
        </w:rPr>
        <w:t>mowy jest skuteczne pod warunkiem dokonania tej czynności w formie pisemnej</w:t>
      </w:r>
      <w:r w:rsidR="00E42FC6" w:rsidRPr="008E338A">
        <w:rPr>
          <w:rFonts w:eastAsia="Arial Unicode MS"/>
        </w:rPr>
        <w:t>.</w:t>
      </w:r>
      <w:r w:rsidRPr="008E338A">
        <w:rPr>
          <w:rFonts w:eastAsia="Arial Unicode MS"/>
        </w:rPr>
        <w:t xml:space="preserve"> </w:t>
      </w:r>
    </w:p>
    <w:p w14:paraId="77FF7312" w14:textId="128DED05" w:rsidR="00126784" w:rsidRPr="008E338A" w:rsidRDefault="00126784" w:rsidP="008E338A">
      <w:pPr>
        <w:pStyle w:val="Akapitzlist"/>
        <w:numPr>
          <w:ilvl w:val="0"/>
          <w:numId w:val="18"/>
        </w:numPr>
        <w:shd w:val="clear" w:color="auto" w:fill="FFFFFF"/>
        <w:jc w:val="both"/>
        <w:rPr>
          <w:rFonts w:eastAsia="Arial Unicode MS"/>
        </w:rPr>
      </w:pPr>
      <w:r w:rsidRPr="008E338A">
        <w:rPr>
          <w:rFonts w:eastAsia="Arial Unicode MS"/>
        </w:rPr>
        <w:t xml:space="preserve">W przypadkach odstąpienia od </w:t>
      </w:r>
      <w:r w:rsidR="00785C31" w:rsidRPr="008E338A">
        <w:rPr>
          <w:rFonts w:eastAsia="Arial Unicode MS"/>
        </w:rPr>
        <w:t>u</w:t>
      </w:r>
      <w:r w:rsidRPr="008E338A">
        <w:rPr>
          <w:rFonts w:eastAsia="Arial Unicode MS"/>
        </w:rPr>
        <w:t xml:space="preserve">mowy w okolicznościach, o których mowa w ust. 1, Wykonawcy nie przysługuje prawo dochodzenia roszczeń z tytułu poniesionych kosztów związanych z realizacją przedmiotu </w:t>
      </w:r>
      <w:r w:rsidR="00785C31" w:rsidRPr="008E338A">
        <w:rPr>
          <w:rFonts w:eastAsia="Arial Unicode MS"/>
        </w:rPr>
        <w:t>u</w:t>
      </w:r>
      <w:r w:rsidRPr="008E338A">
        <w:rPr>
          <w:rFonts w:eastAsia="Arial Unicode MS"/>
        </w:rPr>
        <w:t>mowy .</w:t>
      </w:r>
    </w:p>
    <w:p w14:paraId="3EE4C18D" w14:textId="217056A8" w:rsidR="00EC18C1" w:rsidRPr="008E338A" w:rsidRDefault="00126784" w:rsidP="008E338A">
      <w:pPr>
        <w:pStyle w:val="Akapitzlist"/>
        <w:numPr>
          <w:ilvl w:val="0"/>
          <w:numId w:val="18"/>
        </w:numPr>
        <w:shd w:val="clear" w:color="auto" w:fill="FFFFFF"/>
        <w:ind w:left="357"/>
        <w:jc w:val="both"/>
        <w:rPr>
          <w:rFonts w:eastAsia="Arial Unicode MS"/>
        </w:rPr>
      </w:pPr>
      <w:r w:rsidRPr="008E338A">
        <w:rPr>
          <w:rFonts w:eastAsia="Arial Unicode MS"/>
        </w:rPr>
        <w:t xml:space="preserve">Odstąpienie od </w:t>
      </w:r>
      <w:r w:rsidR="00785C31" w:rsidRPr="008E338A">
        <w:rPr>
          <w:rFonts w:eastAsia="Arial Unicode MS"/>
        </w:rPr>
        <w:t>u</w:t>
      </w:r>
      <w:r w:rsidRPr="008E338A">
        <w:rPr>
          <w:rFonts w:eastAsia="Arial Unicode MS"/>
        </w:rPr>
        <w:t xml:space="preserve">mowy nie zwalnia od zapłaty kar umownych w razie zaistnienia przesłanek do ich naliczenia, </w:t>
      </w:r>
      <w:r w:rsidR="00785C31" w:rsidRPr="008E338A">
        <w:rPr>
          <w:rFonts w:eastAsia="Arial Unicode MS"/>
        </w:rPr>
        <w:t xml:space="preserve">jak również Zamawiający jest uprawniony do wykonywania wobec Wykonawcy wszelkich roszczeń z tytułu rękojmi i gwarancji wobec przedmiotu umowy </w:t>
      </w:r>
      <w:r w:rsidR="00AE5951" w:rsidRPr="008E338A">
        <w:rPr>
          <w:rFonts w:eastAsia="Arial Unicode MS"/>
        </w:rPr>
        <w:t>zrealizowanego</w:t>
      </w:r>
      <w:r w:rsidR="00785C31" w:rsidRPr="008E338A">
        <w:rPr>
          <w:rFonts w:eastAsia="Arial Unicode MS"/>
        </w:rPr>
        <w:t xml:space="preserve"> przez Wykonawcę i przyjęt</w:t>
      </w:r>
      <w:r w:rsidR="00AE5951" w:rsidRPr="008E338A">
        <w:rPr>
          <w:rFonts w:eastAsia="Arial Unicode MS"/>
        </w:rPr>
        <w:t>ego</w:t>
      </w:r>
      <w:r w:rsidR="00785C31" w:rsidRPr="008E338A">
        <w:rPr>
          <w:rFonts w:eastAsia="Arial Unicode MS"/>
        </w:rPr>
        <w:t xml:space="preserve"> przez Zamawiającego.</w:t>
      </w:r>
    </w:p>
    <w:p w14:paraId="42291411" w14:textId="77777777" w:rsidR="00DC6D64" w:rsidRPr="008E338A" w:rsidRDefault="00DC6D64" w:rsidP="008E338A">
      <w:pPr>
        <w:shd w:val="clear" w:color="auto" w:fill="FFFFFF"/>
        <w:spacing w:after="0" w:line="240" w:lineRule="auto"/>
        <w:ind w:left="357"/>
        <w:jc w:val="both"/>
        <w:rPr>
          <w:rFonts w:ascii="Arial" w:eastAsia="Arial Unicode MS" w:hAnsi="Arial" w:cs="Arial"/>
          <w:sz w:val="20"/>
          <w:szCs w:val="20"/>
        </w:rPr>
      </w:pPr>
    </w:p>
    <w:p w14:paraId="1EC45EC1" w14:textId="77777777" w:rsidR="00DC6D64" w:rsidRPr="008E338A" w:rsidRDefault="00DC6D64" w:rsidP="008E338A">
      <w:pPr>
        <w:shd w:val="clear" w:color="auto" w:fill="FFFFFF"/>
        <w:spacing w:after="0" w:line="240" w:lineRule="auto"/>
        <w:ind w:left="357"/>
        <w:jc w:val="center"/>
        <w:rPr>
          <w:rFonts w:ascii="Arial" w:eastAsia="Arial Unicode MS" w:hAnsi="Arial" w:cs="Arial"/>
          <w:sz w:val="20"/>
          <w:szCs w:val="20"/>
        </w:rPr>
      </w:pPr>
      <w:r w:rsidRPr="008E338A">
        <w:rPr>
          <w:rFonts w:ascii="Arial" w:eastAsia="Arial Unicode MS" w:hAnsi="Arial" w:cs="Arial"/>
          <w:sz w:val="20"/>
          <w:szCs w:val="20"/>
        </w:rPr>
        <w:t>§ 9</w:t>
      </w:r>
    </w:p>
    <w:p w14:paraId="6E73CB81" w14:textId="542FF4A9" w:rsidR="00DC6D64" w:rsidRPr="008E338A" w:rsidRDefault="00DC6D64" w:rsidP="008E338A">
      <w:pPr>
        <w:pStyle w:val="Akapitzlist"/>
        <w:numPr>
          <w:ilvl w:val="0"/>
          <w:numId w:val="28"/>
        </w:numPr>
        <w:shd w:val="clear" w:color="auto" w:fill="FFFFFF"/>
        <w:ind w:left="426" w:hanging="426"/>
        <w:jc w:val="both"/>
        <w:rPr>
          <w:rFonts w:eastAsia="Arial Unicode MS"/>
        </w:rPr>
      </w:pPr>
      <w:r w:rsidRPr="008E338A">
        <w:rPr>
          <w:rFonts w:eastAsia="Arial Unicode MS"/>
        </w:rPr>
        <w:t xml:space="preserve">Strony nie są odpowiedzialne za niewykonanie lub nienależyte wykonanie swoich zobowiązań, jeżeli niewykonanie zostało spowodowane siłą wyższą. Za siłę wyższą uważa się wydarzenie będące poza kontrolą Stron, niemożliwe  do przewidzenia w  chwili zawarcia umowy co do zajścia jak i skutków, które wpłynęły na zdolność do wykonania umowy oraz niemożliwe było uniknięcie samego wydarzenia lub przynajmniej jego skutków. </w:t>
      </w:r>
    </w:p>
    <w:p w14:paraId="6B53194F" w14:textId="303094AF" w:rsidR="00DC6D64" w:rsidRPr="008E338A" w:rsidRDefault="00DC6D64" w:rsidP="008E338A">
      <w:pPr>
        <w:pStyle w:val="Akapitzlist"/>
        <w:numPr>
          <w:ilvl w:val="0"/>
          <w:numId w:val="28"/>
        </w:numPr>
        <w:shd w:val="clear" w:color="auto" w:fill="FFFFFF"/>
        <w:ind w:left="426" w:hanging="426"/>
        <w:jc w:val="both"/>
        <w:rPr>
          <w:rFonts w:eastAsia="Arial Unicode MS"/>
        </w:rPr>
      </w:pPr>
      <w:r w:rsidRPr="008E338A">
        <w:rPr>
          <w:rFonts w:eastAsia="Arial Unicode MS"/>
        </w:rPr>
        <w:t>Za siłę wyższą nie uznaje się braku środków u Wykonawcy, niedotrzymanie zobowiązań przez jego kontrahentów oraz brak zezwoleń niezbędnych Wykonawcy dla wykonania umowy, wydawanych przez właściwe organy.</w:t>
      </w:r>
    </w:p>
    <w:p w14:paraId="6DFED8DE" w14:textId="573B63F5" w:rsidR="00DC6D64" w:rsidRPr="008E338A" w:rsidRDefault="00DC6D64" w:rsidP="008E338A">
      <w:pPr>
        <w:pStyle w:val="Akapitzlist"/>
        <w:numPr>
          <w:ilvl w:val="0"/>
          <w:numId w:val="28"/>
        </w:numPr>
        <w:shd w:val="clear" w:color="auto" w:fill="FFFFFF"/>
        <w:ind w:left="426" w:hanging="426"/>
        <w:jc w:val="both"/>
        <w:rPr>
          <w:rFonts w:eastAsia="Arial Unicode MS"/>
        </w:rPr>
      </w:pPr>
      <w:r w:rsidRPr="008E338A">
        <w:rPr>
          <w:rFonts w:eastAsia="Arial Unicode MS"/>
        </w:rPr>
        <w:t>Strony zobowiązują się do wzajemnego powiadamiania się o zaistnieniu i ustaniu siły wyższej oraz dokonania stosownych ustaleń celem wyeliminowania możliwych skutków działania siły wyższej. Powiadomienia, o których mowa w zdaniu poprzednim należy dokonać pisemnie lub w inny dostępny sposób niezwłocznie po fakcie wystąpienia i ustania siły wyższej, nie później jednak niż w ciągu 5 dni od wystąpienia zdarzenia. Wykonawca przedstawi dowody na poparcie zaistniałej siły wyższej niezwłocznie od jej wystąpienia, lecz nie później niż w terminie 30 dni od dnia zaistnienia zdarzenia.</w:t>
      </w:r>
    </w:p>
    <w:p w14:paraId="64D2AF83" w14:textId="66DA0812" w:rsidR="00DC6D64" w:rsidRPr="008E338A" w:rsidRDefault="00DC6D64" w:rsidP="008E338A">
      <w:pPr>
        <w:pStyle w:val="Akapitzlist"/>
        <w:numPr>
          <w:ilvl w:val="0"/>
          <w:numId w:val="28"/>
        </w:numPr>
        <w:shd w:val="clear" w:color="auto" w:fill="FFFFFF"/>
        <w:ind w:left="426" w:hanging="426"/>
        <w:jc w:val="both"/>
        <w:rPr>
          <w:rFonts w:eastAsia="Arial Unicode MS"/>
        </w:rPr>
      </w:pPr>
      <w:r w:rsidRPr="008E338A">
        <w:rPr>
          <w:rFonts w:eastAsia="Arial Unicode MS"/>
        </w:rPr>
        <w:t>W przypadku niezawiadomienia zarówno o zaistnieniu, jak i ustaniu okoliczności siły wyższej, jak również nieprzedstawienie dowodów, o których mowa w ust. 3, postanowienia ust. 1 niniejszego paragrafu nie mają zastosowania.</w:t>
      </w:r>
    </w:p>
    <w:p w14:paraId="01A41FF7" w14:textId="77777777" w:rsidR="00DC6D64" w:rsidRPr="008E338A" w:rsidRDefault="00DC6D64" w:rsidP="008E338A">
      <w:pPr>
        <w:shd w:val="clear" w:color="auto" w:fill="FFFFFF"/>
        <w:spacing w:after="0" w:line="240" w:lineRule="auto"/>
        <w:ind w:left="357"/>
        <w:jc w:val="center"/>
        <w:rPr>
          <w:rFonts w:ascii="Arial" w:eastAsia="Arial Unicode MS" w:hAnsi="Arial" w:cs="Arial"/>
          <w:sz w:val="20"/>
          <w:szCs w:val="20"/>
        </w:rPr>
      </w:pPr>
      <w:r w:rsidRPr="008E338A">
        <w:rPr>
          <w:rFonts w:ascii="Arial" w:eastAsia="Arial Unicode MS" w:hAnsi="Arial" w:cs="Arial"/>
          <w:sz w:val="20"/>
          <w:szCs w:val="20"/>
        </w:rPr>
        <w:t>§ 10</w:t>
      </w:r>
    </w:p>
    <w:p w14:paraId="106B0560" w14:textId="5A958167" w:rsidR="00DC6D64" w:rsidRPr="008E338A" w:rsidRDefault="00DC6D64" w:rsidP="008E338A">
      <w:pPr>
        <w:pStyle w:val="Akapitzlist"/>
        <w:numPr>
          <w:ilvl w:val="0"/>
          <w:numId w:val="29"/>
        </w:numPr>
        <w:shd w:val="clear" w:color="auto" w:fill="FFFFFF"/>
        <w:ind w:left="426" w:hanging="426"/>
        <w:jc w:val="both"/>
        <w:rPr>
          <w:rFonts w:eastAsia="Arial Unicode MS"/>
        </w:rPr>
      </w:pPr>
      <w:r w:rsidRPr="008E338A">
        <w:rPr>
          <w:rFonts w:eastAsia="Arial Unicode MS"/>
        </w:rPr>
        <w:t>W celu zawarcia i wykonywania umowy, Strony wzajemnie udostępniają sobie niezbędne dane osobowe swoich funkcjonariuszy lub pracowników i współpracowników oraz osób reprezentujących Strony.</w:t>
      </w:r>
    </w:p>
    <w:p w14:paraId="74B9E1A8" w14:textId="777AF720" w:rsidR="00DC6D64" w:rsidRPr="008E338A" w:rsidRDefault="00DC6D64" w:rsidP="008E338A">
      <w:pPr>
        <w:pStyle w:val="Akapitzlist"/>
        <w:numPr>
          <w:ilvl w:val="0"/>
          <w:numId w:val="29"/>
        </w:numPr>
        <w:shd w:val="clear" w:color="auto" w:fill="FFFFFF"/>
        <w:ind w:left="426" w:hanging="426"/>
        <w:jc w:val="both"/>
        <w:rPr>
          <w:rFonts w:eastAsia="Arial Unicode MS"/>
        </w:rPr>
      </w:pPr>
      <w:r w:rsidRPr="008E338A">
        <w:rPr>
          <w:rFonts w:eastAsia="Arial Unicode MS"/>
        </w:rPr>
        <w:t>Wskutek wzajemnego udostępnienia danych osobowych osób wskazanych w ust. 1, Strony stają się niezależnymi administratorami udostępnionych im danych. Każda ze Stron jako administrator udostępnionych jej danych osobowych samodzielnie decyduje o środkach przetwarzania udostępnionych jej danych osobowych, w granicach obowiązującego prawa i ponosi za to odpowiedzialność.</w:t>
      </w:r>
    </w:p>
    <w:p w14:paraId="1A12CEB3" w14:textId="710B5654" w:rsidR="00DC6D64" w:rsidRPr="008E338A" w:rsidRDefault="00DC6D64" w:rsidP="008E338A">
      <w:pPr>
        <w:pStyle w:val="Akapitzlist"/>
        <w:numPr>
          <w:ilvl w:val="0"/>
          <w:numId w:val="29"/>
        </w:numPr>
        <w:shd w:val="clear" w:color="auto" w:fill="FFFFFF"/>
        <w:ind w:left="426" w:hanging="426"/>
        <w:jc w:val="both"/>
        <w:rPr>
          <w:rFonts w:eastAsia="Arial Unicode MS"/>
        </w:rPr>
      </w:pPr>
      <w:r w:rsidRPr="008E338A">
        <w:rPr>
          <w:rFonts w:eastAsia="Arial Unicode MS"/>
        </w:rPr>
        <w:t>Strony zobowiązane są do zapewnienia skutecznej i należytej ochrony danych osobowych, do których uzyskały dostęp w związku z wykonywaniem umowy, jak również do niewykorzystywania tych danych do celów innych niż realizacja umowy.</w:t>
      </w:r>
    </w:p>
    <w:p w14:paraId="686708CC" w14:textId="3AFEC91D" w:rsidR="00DC6D64" w:rsidRPr="008E338A" w:rsidRDefault="00DC6D64" w:rsidP="008E338A">
      <w:pPr>
        <w:pStyle w:val="Akapitzlist"/>
        <w:numPr>
          <w:ilvl w:val="0"/>
          <w:numId w:val="29"/>
        </w:numPr>
        <w:shd w:val="clear" w:color="auto" w:fill="FFFFFF"/>
        <w:ind w:left="426" w:hanging="426"/>
        <w:jc w:val="both"/>
        <w:rPr>
          <w:rFonts w:eastAsia="Arial Unicode MS"/>
        </w:rPr>
      </w:pPr>
      <w:r w:rsidRPr="008E338A">
        <w:rPr>
          <w:rFonts w:eastAsia="Arial Unicode MS"/>
        </w:rPr>
        <w:t xml:space="preserve">Strony wzajemnie przekażą swoim pracownikom i współpracownikom określoną przez drugą Stronę treść informacji o przetwarzaniu ich danych osobowych. Ośrodek Szkoleń Specjalistycznych Straży Granicznej udostępnia informacje o przetwarzaniu danych osobowych na swojej stronie internetowej, pod adresem: </w:t>
      </w:r>
      <w:hyperlink r:id="rId13" w:history="1">
        <w:r w:rsidRPr="008E338A">
          <w:rPr>
            <w:rStyle w:val="Hipercze"/>
            <w:rFonts w:eastAsia="Arial Unicode MS"/>
          </w:rPr>
          <w:t>https://www.oss.strazgraniczna.pl/oss/osrodek/ochrona-danychosobowyc/29501,Ochrona-danych-osobowych-RODO.html</w:t>
        </w:r>
      </w:hyperlink>
      <w:r w:rsidRPr="008E338A">
        <w:rPr>
          <w:rFonts w:eastAsia="Arial Unicode MS"/>
        </w:rPr>
        <w:t>, o czym Wykonawca poinformuje osoby wskazane w ust. 1.</w:t>
      </w:r>
    </w:p>
    <w:p w14:paraId="7343A249" w14:textId="77777777" w:rsidR="00DC6D64" w:rsidRPr="008E338A" w:rsidRDefault="00DC6D64" w:rsidP="008E338A">
      <w:pPr>
        <w:shd w:val="clear" w:color="auto" w:fill="FFFFFF"/>
        <w:spacing w:after="0" w:line="240" w:lineRule="auto"/>
        <w:ind w:left="357"/>
        <w:jc w:val="both"/>
        <w:rPr>
          <w:rFonts w:ascii="Arial" w:eastAsia="Arial Unicode MS" w:hAnsi="Arial" w:cs="Arial"/>
          <w:sz w:val="20"/>
          <w:szCs w:val="20"/>
        </w:rPr>
      </w:pPr>
    </w:p>
    <w:p w14:paraId="68E221CD" w14:textId="50EA39F1" w:rsidR="00BD5854" w:rsidRPr="008E338A" w:rsidRDefault="00BD5854" w:rsidP="008E338A">
      <w:pPr>
        <w:shd w:val="clear" w:color="auto" w:fill="FFFFFF"/>
        <w:spacing w:after="0" w:line="240" w:lineRule="auto"/>
        <w:ind w:left="357"/>
        <w:jc w:val="center"/>
        <w:rPr>
          <w:rFonts w:ascii="Arial" w:eastAsia="Arial Unicode MS" w:hAnsi="Arial" w:cs="Arial"/>
          <w:sz w:val="20"/>
          <w:szCs w:val="20"/>
        </w:rPr>
      </w:pPr>
      <w:r w:rsidRPr="008E338A">
        <w:rPr>
          <w:rFonts w:ascii="Arial" w:eastAsia="Arial Unicode MS" w:hAnsi="Arial" w:cs="Arial"/>
          <w:sz w:val="20"/>
          <w:szCs w:val="20"/>
        </w:rPr>
        <w:t xml:space="preserve">§ </w:t>
      </w:r>
      <w:r w:rsidR="00DC6D64" w:rsidRPr="008E338A">
        <w:rPr>
          <w:rFonts w:ascii="Arial" w:eastAsia="Arial Unicode MS" w:hAnsi="Arial" w:cs="Arial"/>
          <w:sz w:val="20"/>
          <w:szCs w:val="20"/>
        </w:rPr>
        <w:t>11</w:t>
      </w:r>
    </w:p>
    <w:p w14:paraId="2364C557" w14:textId="74900B06" w:rsidR="00F2422C" w:rsidRPr="008E338A" w:rsidRDefault="00F2422C" w:rsidP="008E338A">
      <w:pPr>
        <w:pStyle w:val="Akapitzlist"/>
        <w:numPr>
          <w:ilvl w:val="0"/>
          <w:numId w:val="7"/>
        </w:numPr>
        <w:ind w:left="425" w:hanging="425"/>
        <w:jc w:val="both"/>
        <w:rPr>
          <w:color w:val="000000"/>
        </w:rPr>
      </w:pPr>
      <w:r w:rsidRPr="008E338A">
        <w:rPr>
          <w:color w:val="000000"/>
        </w:rPr>
        <w:t>Zmiany umowy mogą nastąpić wyłącznie w przypadku:</w:t>
      </w:r>
    </w:p>
    <w:p w14:paraId="23C37726" w14:textId="77FD9EAE" w:rsidR="00F2422C" w:rsidRPr="008E338A" w:rsidRDefault="00F2422C" w:rsidP="008E338A">
      <w:pPr>
        <w:pStyle w:val="Akapitzlist"/>
        <w:numPr>
          <w:ilvl w:val="0"/>
          <w:numId w:val="24"/>
        </w:numPr>
        <w:ind w:left="851" w:hanging="425"/>
        <w:jc w:val="both"/>
        <w:rPr>
          <w:color w:val="000000"/>
        </w:rPr>
      </w:pPr>
      <w:r w:rsidRPr="008E338A">
        <w:rPr>
          <w:color w:val="000000"/>
        </w:rPr>
        <w:t xml:space="preserve">gdy możliwe będzie dostarczenie przedmiotu umowy uwzględniającego rozwój techniczny lub technologiczny; w takim przypadku Zamawiający zastrzega sobie możliwość zastąpienia przedmiotu umowy pod warunkiem zachowania minimalnych parametrów wynikających </w:t>
      </w:r>
      <w:r w:rsidR="00C4576F" w:rsidRPr="008E338A">
        <w:rPr>
          <w:color w:val="000000"/>
        </w:rPr>
        <w:br/>
      </w:r>
      <w:r w:rsidRPr="008E338A">
        <w:rPr>
          <w:color w:val="000000"/>
        </w:rPr>
        <w:t>z OPZ;</w:t>
      </w:r>
    </w:p>
    <w:p w14:paraId="5B5C19F5" w14:textId="333E4891" w:rsidR="0095626A" w:rsidRPr="00470F20" w:rsidRDefault="00E42FC6" w:rsidP="00470F20">
      <w:pPr>
        <w:pStyle w:val="Akapitzlist"/>
        <w:numPr>
          <w:ilvl w:val="0"/>
          <w:numId w:val="24"/>
        </w:numPr>
        <w:ind w:left="851" w:hanging="425"/>
        <w:jc w:val="both"/>
        <w:rPr>
          <w:color w:val="000000"/>
        </w:rPr>
      </w:pPr>
      <w:r w:rsidRPr="008E338A">
        <w:rPr>
          <w:color w:val="000000"/>
        </w:rPr>
        <w:t>w zakresie wynagrodzenia w przypadku urzędowej zmiany stawek podatku VAT lub wprowadzenia/zmiany innych podatków lub opłat w okresie realizacji umowy, wartość umowy zostanie zmieniona odpowiednio do zmiany stawek podatku VAT, innych podatków i opłat</w:t>
      </w:r>
      <w:r w:rsidR="00470F20">
        <w:rPr>
          <w:color w:val="000000"/>
        </w:rPr>
        <w:t>.</w:t>
      </w:r>
    </w:p>
    <w:p w14:paraId="13C65480" w14:textId="062C6C20" w:rsidR="00C4576F" w:rsidRPr="008E338A" w:rsidRDefault="00C4576F" w:rsidP="008E338A">
      <w:pPr>
        <w:pStyle w:val="Akapitzlist"/>
        <w:numPr>
          <w:ilvl w:val="0"/>
          <w:numId w:val="7"/>
        </w:numPr>
        <w:tabs>
          <w:tab w:val="clear" w:pos="720"/>
          <w:tab w:val="num" w:pos="567"/>
        </w:tabs>
        <w:ind w:left="426" w:hanging="426"/>
        <w:jc w:val="both"/>
        <w:rPr>
          <w:color w:val="000000"/>
          <w:lang w:eastAsia="ar-SA"/>
        </w:rPr>
      </w:pPr>
      <w:r w:rsidRPr="008E338A">
        <w:rPr>
          <w:color w:val="000000"/>
          <w:lang w:eastAsia="ar-SA"/>
        </w:rPr>
        <w:t>Zmiany treści Umowy, w zależności od formy jej zawarcia (papierowa lub elektroniczna), wymagają formy pisemnego lub elektronicznego aneksu potwierdzonego przez obie Strony pod rygorem nieważności.</w:t>
      </w:r>
    </w:p>
    <w:p w14:paraId="4754EE46" w14:textId="1F5B29E2" w:rsidR="00BD5854" w:rsidRPr="008E338A" w:rsidRDefault="00BD5854" w:rsidP="008E338A">
      <w:pPr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8E338A">
        <w:rPr>
          <w:rFonts w:ascii="Arial" w:hAnsi="Arial" w:cs="Arial"/>
          <w:bCs/>
          <w:color w:val="000000"/>
          <w:sz w:val="20"/>
          <w:szCs w:val="20"/>
          <w:lang w:eastAsia="ar-SA"/>
        </w:rPr>
        <w:t xml:space="preserve">W przypadku zmiany nazwy podmiotu będącego stroną </w:t>
      </w:r>
      <w:r w:rsidR="00B31618" w:rsidRPr="008E338A">
        <w:rPr>
          <w:rFonts w:ascii="Arial" w:hAnsi="Arial" w:cs="Arial"/>
          <w:bCs/>
          <w:color w:val="000000"/>
          <w:sz w:val="20"/>
          <w:szCs w:val="20"/>
          <w:lang w:eastAsia="ar-SA"/>
        </w:rPr>
        <w:t>u</w:t>
      </w:r>
      <w:r w:rsidRPr="008E338A">
        <w:rPr>
          <w:rFonts w:ascii="Arial" w:hAnsi="Arial" w:cs="Arial"/>
          <w:bCs/>
          <w:color w:val="000000"/>
          <w:sz w:val="20"/>
          <w:szCs w:val="20"/>
          <w:lang w:eastAsia="ar-SA"/>
        </w:rPr>
        <w:t xml:space="preserve">mowy, zmiany osób upoważnionych do reprezentowania podmiotu, zmiany adresu siedziby, adresu korespondencyjnego lub rachunku bankowego każda ze Stron </w:t>
      </w:r>
      <w:r w:rsidR="002C5116" w:rsidRPr="008E338A">
        <w:rPr>
          <w:rFonts w:ascii="Arial" w:hAnsi="Arial" w:cs="Arial"/>
          <w:bCs/>
          <w:color w:val="000000"/>
          <w:sz w:val="20"/>
          <w:szCs w:val="20"/>
          <w:lang w:eastAsia="ar-SA"/>
        </w:rPr>
        <w:t>U</w:t>
      </w:r>
      <w:r w:rsidRPr="008E338A">
        <w:rPr>
          <w:rFonts w:ascii="Arial" w:hAnsi="Arial" w:cs="Arial"/>
          <w:bCs/>
          <w:color w:val="000000"/>
          <w:sz w:val="20"/>
          <w:szCs w:val="20"/>
          <w:lang w:eastAsia="ar-SA"/>
        </w:rPr>
        <w:t xml:space="preserve">mowy zobowiązuje się do pisemnego powiadomienia drugiej strony o zmianie, pod rygorem uznania korespondencji przesłanej pod dotychczasowy adres </w:t>
      </w:r>
      <w:r w:rsidR="00C4576F" w:rsidRPr="008E338A">
        <w:rPr>
          <w:rFonts w:ascii="Arial" w:hAnsi="Arial" w:cs="Arial"/>
          <w:bCs/>
          <w:color w:val="000000"/>
          <w:sz w:val="20"/>
          <w:szCs w:val="20"/>
          <w:lang w:eastAsia="ar-SA"/>
        </w:rPr>
        <w:br/>
      </w:r>
      <w:r w:rsidRPr="008E338A">
        <w:rPr>
          <w:rFonts w:ascii="Arial" w:hAnsi="Arial" w:cs="Arial"/>
          <w:bCs/>
          <w:color w:val="000000"/>
          <w:sz w:val="20"/>
          <w:szCs w:val="20"/>
          <w:lang w:eastAsia="ar-SA"/>
        </w:rPr>
        <w:t>za skutecznie doręczoną.</w:t>
      </w:r>
    </w:p>
    <w:p w14:paraId="415FAB3B" w14:textId="77777777" w:rsidR="00F25632" w:rsidRDefault="00F25632" w:rsidP="008E338A">
      <w:pPr>
        <w:shd w:val="clear" w:color="auto" w:fill="FFFFFF"/>
        <w:spacing w:after="0" w:line="240" w:lineRule="auto"/>
        <w:jc w:val="center"/>
        <w:rPr>
          <w:rFonts w:ascii="Arial" w:eastAsia="Arial Unicode MS" w:hAnsi="Arial" w:cs="Arial"/>
          <w:sz w:val="20"/>
          <w:szCs w:val="20"/>
        </w:rPr>
      </w:pPr>
    </w:p>
    <w:p w14:paraId="6458F659" w14:textId="77777777" w:rsidR="00925FFB" w:rsidRDefault="00925FFB" w:rsidP="008E338A">
      <w:pPr>
        <w:shd w:val="clear" w:color="auto" w:fill="FFFFFF"/>
        <w:spacing w:after="0" w:line="240" w:lineRule="auto"/>
        <w:jc w:val="center"/>
        <w:rPr>
          <w:rFonts w:ascii="Arial" w:eastAsia="Arial Unicode MS" w:hAnsi="Arial" w:cs="Arial"/>
          <w:sz w:val="20"/>
          <w:szCs w:val="20"/>
        </w:rPr>
      </w:pPr>
    </w:p>
    <w:p w14:paraId="0A9ADD6D" w14:textId="033A0831" w:rsidR="002521CD" w:rsidRPr="008E338A" w:rsidRDefault="00BD5854" w:rsidP="008E338A">
      <w:pPr>
        <w:shd w:val="clear" w:color="auto" w:fill="FFFFFF"/>
        <w:spacing w:after="0" w:line="240" w:lineRule="auto"/>
        <w:jc w:val="center"/>
        <w:rPr>
          <w:rFonts w:ascii="Arial" w:eastAsia="Arial Unicode MS" w:hAnsi="Arial" w:cs="Arial"/>
          <w:sz w:val="20"/>
          <w:szCs w:val="20"/>
        </w:rPr>
      </w:pPr>
      <w:r w:rsidRPr="008E338A">
        <w:rPr>
          <w:rFonts w:ascii="Arial" w:eastAsia="Arial Unicode MS" w:hAnsi="Arial" w:cs="Arial"/>
          <w:sz w:val="20"/>
          <w:szCs w:val="20"/>
        </w:rPr>
        <w:t>§ 1</w:t>
      </w:r>
      <w:r w:rsidR="00C4576F" w:rsidRPr="008E338A">
        <w:rPr>
          <w:rFonts w:ascii="Arial" w:eastAsia="Arial Unicode MS" w:hAnsi="Arial" w:cs="Arial"/>
          <w:sz w:val="20"/>
          <w:szCs w:val="20"/>
        </w:rPr>
        <w:t>2</w:t>
      </w:r>
    </w:p>
    <w:p w14:paraId="0407CF2A" w14:textId="77777777" w:rsidR="00C4576F" w:rsidRPr="008E338A" w:rsidRDefault="00C4576F" w:rsidP="008E338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8E338A">
        <w:rPr>
          <w:rFonts w:ascii="Arial" w:hAnsi="Arial" w:cs="Arial"/>
          <w:color w:val="000000"/>
          <w:sz w:val="20"/>
          <w:szCs w:val="20"/>
          <w:lang w:eastAsia="ar-SA"/>
        </w:rPr>
        <w:t>Wykonawca nie może bez zgody Zamawiającego przenosić swoich praw ani obowiązków wynikających z umowy na osoby trzecie. Zgoda Zamawiającego winna zostać wyrażona w formie pisemnej, pod rygorem nieważności.</w:t>
      </w:r>
    </w:p>
    <w:p w14:paraId="3AA331A9" w14:textId="77777777" w:rsidR="00C4576F" w:rsidRPr="008E338A" w:rsidRDefault="00C4576F" w:rsidP="008E338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8E338A">
        <w:rPr>
          <w:rFonts w:ascii="Arial" w:hAnsi="Arial" w:cs="Arial"/>
          <w:color w:val="000000"/>
          <w:sz w:val="20"/>
          <w:szCs w:val="20"/>
          <w:lang w:eastAsia="ar-SA"/>
        </w:rPr>
        <w:t>W sprawach nieuregulowanych niniejszą umową mają zastosowanie przepisy ustawy z dnia 23 kwietnia 1964 r. - Kodeks cywilny, oraz zapisy opisu przedmiotu zamówienia dotyczącego niniejszego przedmiotu umowy.</w:t>
      </w:r>
    </w:p>
    <w:p w14:paraId="21B4EB1A" w14:textId="77777777" w:rsidR="00C4576F" w:rsidRPr="008E338A" w:rsidRDefault="00C4576F" w:rsidP="008E338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ar-SA"/>
        </w:rPr>
      </w:pPr>
      <w:r w:rsidRPr="008E338A">
        <w:rPr>
          <w:rFonts w:ascii="Arial" w:hAnsi="Arial" w:cs="Arial"/>
          <w:color w:val="000000"/>
          <w:sz w:val="20"/>
          <w:szCs w:val="20"/>
          <w:lang w:eastAsia="ar-SA"/>
        </w:rPr>
        <w:t>Ewentualne spory powstałe na tle wykonania umowy Strony poddają pod rozstrzygnięcie sądu właściwego dla siedziby Zamawiającego.</w:t>
      </w:r>
    </w:p>
    <w:p w14:paraId="1416DD89" w14:textId="67E7778B" w:rsidR="005942BD" w:rsidRPr="008E338A" w:rsidRDefault="005942BD" w:rsidP="008E338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E338A">
        <w:rPr>
          <w:rFonts w:ascii="Arial" w:hAnsi="Arial" w:cs="Arial"/>
          <w:bCs/>
          <w:color w:val="000000"/>
          <w:sz w:val="20"/>
          <w:szCs w:val="20"/>
          <w:lang w:eastAsia="ar-SA"/>
        </w:rPr>
        <w:t>Wszelkie koszty związane z zawarciem umowy i wykonaniem niniejszej umowy ponosi </w:t>
      </w:r>
      <w:r w:rsidRPr="008E338A">
        <w:rPr>
          <w:rFonts w:ascii="Arial" w:hAnsi="Arial" w:cs="Arial"/>
          <w:bCs/>
          <w:color w:val="000000"/>
          <w:sz w:val="20"/>
          <w:szCs w:val="20"/>
          <w:lang w:eastAsia="ar-SA"/>
        </w:rPr>
        <w:br/>
        <w:t>w całości Wykonawca.</w:t>
      </w:r>
    </w:p>
    <w:p w14:paraId="6FDEE6B8" w14:textId="7B700904" w:rsidR="00BD5854" w:rsidRPr="008E338A" w:rsidRDefault="00BD5854" w:rsidP="008E338A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Arial Unicode MS" w:hAnsi="Arial" w:cs="Arial"/>
          <w:sz w:val="20"/>
          <w:szCs w:val="20"/>
        </w:rPr>
      </w:pPr>
      <w:r w:rsidRPr="008E338A">
        <w:rPr>
          <w:rFonts w:ascii="Arial" w:hAnsi="Arial" w:cs="Arial"/>
          <w:bCs/>
          <w:sz w:val="20"/>
          <w:szCs w:val="20"/>
        </w:rPr>
        <w:t>Integralną część niniejszej umowy stanowią następujące załączniki:</w:t>
      </w:r>
    </w:p>
    <w:p w14:paraId="55461834" w14:textId="72062675" w:rsidR="00BD5854" w:rsidRPr="008E338A" w:rsidRDefault="00A62AF7" w:rsidP="008E338A">
      <w:pPr>
        <w:numPr>
          <w:ilvl w:val="2"/>
          <w:numId w:val="6"/>
        </w:numPr>
        <w:spacing w:after="0" w:line="240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8E338A">
        <w:rPr>
          <w:rFonts w:ascii="Arial" w:hAnsi="Arial" w:cs="Arial"/>
          <w:bCs/>
          <w:sz w:val="20"/>
          <w:szCs w:val="20"/>
        </w:rPr>
        <w:t>załą</w:t>
      </w:r>
      <w:r w:rsidR="00DC3F77" w:rsidRPr="008E338A">
        <w:rPr>
          <w:rFonts w:ascii="Arial" w:hAnsi="Arial" w:cs="Arial"/>
          <w:bCs/>
          <w:sz w:val="20"/>
          <w:szCs w:val="20"/>
        </w:rPr>
        <w:t>cznik nr</w:t>
      </w:r>
      <w:r w:rsidR="00D62334" w:rsidRPr="008E338A">
        <w:rPr>
          <w:rFonts w:ascii="Arial" w:hAnsi="Arial" w:cs="Arial"/>
          <w:bCs/>
          <w:sz w:val="20"/>
          <w:szCs w:val="20"/>
        </w:rPr>
        <w:t xml:space="preserve"> </w:t>
      </w:r>
      <w:r w:rsidR="002521CD" w:rsidRPr="008E338A">
        <w:rPr>
          <w:rFonts w:ascii="Arial" w:hAnsi="Arial" w:cs="Arial"/>
          <w:bCs/>
          <w:sz w:val="20"/>
          <w:szCs w:val="20"/>
        </w:rPr>
        <w:t>1</w:t>
      </w:r>
      <w:r w:rsidR="005942BD" w:rsidRPr="008E338A">
        <w:rPr>
          <w:rFonts w:ascii="Arial" w:hAnsi="Arial" w:cs="Arial"/>
          <w:bCs/>
          <w:sz w:val="20"/>
          <w:szCs w:val="20"/>
        </w:rPr>
        <w:t>- O</w:t>
      </w:r>
      <w:r w:rsidR="002521CD" w:rsidRPr="008E338A">
        <w:rPr>
          <w:rFonts w:ascii="Arial" w:hAnsi="Arial" w:cs="Arial"/>
          <w:bCs/>
          <w:sz w:val="20"/>
          <w:szCs w:val="20"/>
        </w:rPr>
        <w:t>PZ</w:t>
      </w:r>
    </w:p>
    <w:p w14:paraId="4F43E29D" w14:textId="2D73AC82" w:rsidR="008E532B" w:rsidRPr="008E338A" w:rsidRDefault="002521CD" w:rsidP="008E338A">
      <w:pPr>
        <w:numPr>
          <w:ilvl w:val="2"/>
          <w:numId w:val="6"/>
        </w:numPr>
        <w:spacing w:after="0" w:line="240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8E338A">
        <w:rPr>
          <w:rFonts w:ascii="Arial" w:hAnsi="Arial" w:cs="Arial"/>
          <w:bCs/>
          <w:sz w:val="20"/>
          <w:szCs w:val="20"/>
        </w:rPr>
        <w:t>załącznik nr 2- Oferta Wykonawc</w:t>
      </w:r>
      <w:r w:rsidR="00CF3D05" w:rsidRPr="008E338A">
        <w:rPr>
          <w:rFonts w:ascii="Arial" w:hAnsi="Arial" w:cs="Arial"/>
          <w:bCs/>
          <w:sz w:val="20"/>
          <w:szCs w:val="20"/>
        </w:rPr>
        <w:t>y</w:t>
      </w:r>
    </w:p>
    <w:p w14:paraId="5AD8F708" w14:textId="6C193B0A" w:rsidR="00C4576F" w:rsidRPr="008E338A" w:rsidRDefault="00C4576F" w:rsidP="008E338A">
      <w:pPr>
        <w:numPr>
          <w:ilvl w:val="0"/>
          <w:numId w:val="4"/>
        </w:numPr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8E338A">
        <w:rPr>
          <w:rFonts w:ascii="Arial" w:eastAsia="Arial Unicode MS" w:hAnsi="Arial" w:cs="Arial"/>
          <w:sz w:val="20"/>
          <w:szCs w:val="20"/>
        </w:rPr>
        <w:t>W przypadku zawarcia umowy w formie pisemnej: umowa zostaje sporządzona w trzech jednobrzmiących egzemplarzach, w tym dwa dla Zamawiającego i jeden dla Wykonawcy. Datą zawarcia umowy jest data złożenia ostatniego z podpisów.</w:t>
      </w:r>
    </w:p>
    <w:p w14:paraId="5089D9A7" w14:textId="67530A30" w:rsidR="00C4576F" w:rsidRPr="008E338A" w:rsidRDefault="00C4576F" w:rsidP="008E338A">
      <w:pPr>
        <w:numPr>
          <w:ilvl w:val="0"/>
          <w:numId w:val="4"/>
        </w:numPr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8E338A">
        <w:rPr>
          <w:rFonts w:ascii="Arial" w:eastAsia="Arial Unicode MS" w:hAnsi="Arial" w:cs="Arial"/>
          <w:sz w:val="20"/>
          <w:szCs w:val="20"/>
        </w:rPr>
        <w:t xml:space="preserve">W przypadku zawarcia umowy w formie elektronicznej: umowa zostaje zawarta w formie elektronicznej, opatrzona kwalifikowanym podpisem elektronicznym. Umowa zostaje zawarta </w:t>
      </w:r>
      <w:r w:rsidR="00F14FFC" w:rsidRPr="008E338A">
        <w:rPr>
          <w:rFonts w:ascii="Arial" w:eastAsia="Arial Unicode MS" w:hAnsi="Arial" w:cs="Arial"/>
          <w:sz w:val="20"/>
          <w:szCs w:val="20"/>
        </w:rPr>
        <w:br/>
      </w:r>
      <w:r w:rsidRPr="008E338A">
        <w:rPr>
          <w:rFonts w:ascii="Arial" w:eastAsia="Arial Unicode MS" w:hAnsi="Arial" w:cs="Arial"/>
          <w:sz w:val="20"/>
          <w:szCs w:val="20"/>
        </w:rPr>
        <w:t>z chwilą złożenia ostatniego z podpisów elektronicznych stosownie do wskazania znacznika czasu ujawnionego w szczegółach dokumentu zawartego w postaci elektronicznej.</w:t>
      </w:r>
    </w:p>
    <w:p w14:paraId="2FFB3D3B" w14:textId="1A45EB81" w:rsidR="0095626A" w:rsidRPr="008E338A" w:rsidRDefault="0095626A" w:rsidP="00C4576F">
      <w:pPr>
        <w:spacing w:after="0" w:line="240" w:lineRule="auto"/>
        <w:ind w:left="360"/>
        <w:jc w:val="both"/>
        <w:rPr>
          <w:rFonts w:ascii="Arial" w:eastAsia="Arial Unicode MS" w:hAnsi="Arial" w:cs="Arial"/>
          <w:strike/>
          <w:color w:val="FF0000"/>
          <w:sz w:val="20"/>
          <w:szCs w:val="20"/>
        </w:rPr>
      </w:pPr>
    </w:p>
    <w:p w14:paraId="79335D85" w14:textId="77777777" w:rsidR="00BD5854" w:rsidRPr="00F91613" w:rsidRDefault="00BD5854" w:rsidP="00767717">
      <w:pPr>
        <w:shd w:val="clear" w:color="auto" w:fill="FFFFFF"/>
        <w:spacing w:after="0" w:line="240" w:lineRule="auto"/>
        <w:jc w:val="both"/>
        <w:outlineLvl w:val="1"/>
        <w:rPr>
          <w:rFonts w:ascii="Arial" w:hAnsi="Arial" w:cs="Arial"/>
          <w:b/>
          <w:lang w:val="x-none" w:eastAsia="x-none"/>
        </w:rPr>
      </w:pPr>
    </w:p>
    <w:p w14:paraId="52E689C9" w14:textId="2FEE836A" w:rsidR="00BD5854" w:rsidRPr="00174A87" w:rsidRDefault="00BD5854" w:rsidP="00767717">
      <w:pPr>
        <w:shd w:val="clear" w:color="auto" w:fill="FFFFFF"/>
        <w:spacing w:after="0" w:line="240" w:lineRule="auto"/>
        <w:jc w:val="both"/>
        <w:outlineLvl w:val="1"/>
        <w:rPr>
          <w:rFonts w:ascii="Arial" w:hAnsi="Arial" w:cs="Arial"/>
          <w:b/>
          <w:bCs/>
          <w:lang w:val="x-none" w:eastAsia="x-none"/>
        </w:rPr>
      </w:pPr>
      <w:r w:rsidRPr="00F91613">
        <w:rPr>
          <w:rFonts w:ascii="Arial" w:hAnsi="Arial" w:cs="Arial"/>
          <w:b/>
          <w:lang w:val="x-none" w:eastAsia="x-none"/>
        </w:rPr>
        <w:t xml:space="preserve"> </w:t>
      </w:r>
    </w:p>
    <w:p w14:paraId="48A74EA6" w14:textId="77777777" w:rsidR="001E4C04" w:rsidRPr="00174A87" w:rsidRDefault="001E4C04" w:rsidP="001E4C04">
      <w:pPr>
        <w:shd w:val="clear" w:color="auto" w:fill="FFFFFF"/>
        <w:spacing w:after="0" w:line="240" w:lineRule="auto"/>
        <w:jc w:val="both"/>
        <w:outlineLvl w:val="1"/>
        <w:rPr>
          <w:rFonts w:ascii="Arial" w:hAnsi="Arial" w:cs="Arial"/>
          <w:b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5"/>
        <w:gridCol w:w="4525"/>
      </w:tblGrid>
      <w:tr w:rsidR="00174A87" w:rsidRPr="00174A87" w14:paraId="50B02C57" w14:textId="77777777" w:rsidTr="009331EC">
        <w:tc>
          <w:tcPr>
            <w:tcW w:w="4547" w:type="dxa"/>
            <w:hideMark/>
          </w:tcPr>
          <w:p w14:paraId="5D2C2348" w14:textId="77777777" w:rsidR="0095626A" w:rsidRPr="00174A87" w:rsidRDefault="0095626A" w:rsidP="009331E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4A87">
              <w:rPr>
                <w:rFonts w:ascii="Arial" w:hAnsi="Arial" w:cs="Arial"/>
                <w:b/>
                <w:sz w:val="20"/>
                <w:szCs w:val="20"/>
              </w:rPr>
              <w:t>W imieniu Zamawiającego</w:t>
            </w:r>
          </w:p>
        </w:tc>
        <w:tc>
          <w:tcPr>
            <w:tcW w:w="4525" w:type="dxa"/>
            <w:hideMark/>
          </w:tcPr>
          <w:p w14:paraId="01526317" w14:textId="77777777" w:rsidR="0095626A" w:rsidRPr="00174A87" w:rsidRDefault="0095626A" w:rsidP="009331E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4A87">
              <w:rPr>
                <w:rFonts w:ascii="Arial" w:hAnsi="Arial" w:cs="Arial"/>
                <w:b/>
                <w:sz w:val="20"/>
                <w:szCs w:val="20"/>
              </w:rPr>
              <w:t>W imieniu Wykonawcy</w:t>
            </w:r>
          </w:p>
        </w:tc>
      </w:tr>
      <w:tr w:rsidR="00174A87" w:rsidRPr="00174A87" w14:paraId="1AAEA017" w14:textId="77777777" w:rsidTr="009331EC">
        <w:tc>
          <w:tcPr>
            <w:tcW w:w="4547" w:type="dxa"/>
            <w:hideMark/>
          </w:tcPr>
          <w:p w14:paraId="11A1EE49" w14:textId="77777777" w:rsidR="0095626A" w:rsidRPr="00174A87" w:rsidRDefault="0095626A" w:rsidP="009331E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3F1BF2" w14:textId="77777777" w:rsidR="0095626A" w:rsidRPr="00174A87" w:rsidRDefault="0095626A" w:rsidP="009331E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1FD9F2" w14:textId="77777777" w:rsidR="0095626A" w:rsidRPr="00174A87" w:rsidRDefault="0095626A" w:rsidP="009331E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F8FA40" w14:textId="77777777" w:rsidR="0095626A" w:rsidRPr="00174A87" w:rsidRDefault="0095626A" w:rsidP="009331E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A51AEE" w14:textId="77777777" w:rsidR="0095626A" w:rsidRPr="00174A87" w:rsidRDefault="0095626A" w:rsidP="009331E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A87">
              <w:rPr>
                <w:rFonts w:ascii="Arial" w:hAnsi="Arial" w:cs="Arial"/>
                <w:b/>
                <w:sz w:val="20"/>
                <w:szCs w:val="20"/>
              </w:rPr>
              <w:t>Mariusz CECKOWSKI</w:t>
            </w:r>
          </w:p>
          <w:p w14:paraId="5706E058" w14:textId="77777777" w:rsidR="0095626A" w:rsidRPr="00174A87" w:rsidRDefault="0095626A" w:rsidP="009331E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4A87">
              <w:rPr>
                <w:rFonts w:ascii="Arial" w:hAnsi="Arial" w:cs="Arial"/>
                <w:sz w:val="20"/>
                <w:szCs w:val="20"/>
              </w:rPr>
              <w:t>Komendant Ośrodka Szkoleń Specjalistycznych Straży Granicznej</w:t>
            </w:r>
          </w:p>
        </w:tc>
        <w:tc>
          <w:tcPr>
            <w:tcW w:w="4525" w:type="dxa"/>
            <w:hideMark/>
          </w:tcPr>
          <w:p w14:paraId="3DD97F8A" w14:textId="77777777" w:rsidR="0095626A" w:rsidRPr="00174A87" w:rsidRDefault="0095626A" w:rsidP="009331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BFE965D" w14:textId="77777777" w:rsidR="0095626A" w:rsidRPr="00174A87" w:rsidRDefault="0095626A" w:rsidP="009331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DB67B1" w14:textId="77777777" w:rsidR="0095626A" w:rsidRPr="00174A87" w:rsidRDefault="0095626A" w:rsidP="009331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C25DF73" w14:textId="77777777" w:rsidR="0095626A" w:rsidRPr="00174A87" w:rsidRDefault="0095626A" w:rsidP="009331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3F9F2B4" w14:textId="77777777" w:rsidR="0095626A" w:rsidRPr="00174A87" w:rsidRDefault="0095626A" w:rsidP="009331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6E0B882" w14:textId="77777777" w:rsidR="0095626A" w:rsidRPr="00174A87" w:rsidRDefault="0095626A" w:rsidP="009331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A87">
              <w:rPr>
                <w:rFonts w:ascii="Arial" w:hAnsi="Arial" w:cs="Arial"/>
                <w:sz w:val="20"/>
                <w:szCs w:val="20"/>
              </w:rPr>
              <w:t>……………………………………………..…</w:t>
            </w:r>
          </w:p>
          <w:p w14:paraId="36133A41" w14:textId="77777777" w:rsidR="0095626A" w:rsidRPr="00174A87" w:rsidRDefault="0095626A" w:rsidP="009331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A87">
              <w:rPr>
                <w:rFonts w:ascii="Arial" w:hAnsi="Arial" w:cs="Arial"/>
                <w:sz w:val="20"/>
                <w:szCs w:val="20"/>
              </w:rPr>
              <w:t>…………………………………………………</w:t>
            </w:r>
          </w:p>
        </w:tc>
      </w:tr>
      <w:tr w:rsidR="00174A87" w:rsidRPr="00174A87" w14:paraId="4E520185" w14:textId="77777777" w:rsidTr="009331EC">
        <w:tc>
          <w:tcPr>
            <w:tcW w:w="4547" w:type="dxa"/>
            <w:hideMark/>
          </w:tcPr>
          <w:p w14:paraId="384048FB" w14:textId="77777777" w:rsidR="0095626A" w:rsidRPr="00174A87" w:rsidRDefault="0095626A" w:rsidP="009331E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A87">
              <w:rPr>
                <w:rFonts w:ascii="Arial" w:hAnsi="Arial" w:cs="Arial"/>
                <w:i/>
                <w:sz w:val="20"/>
                <w:szCs w:val="20"/>
              </w:rPr>
              <w:t>Podpisano kwalifikowanym podpisem elektronicznym lub data i podpis</w:t>
            </w:r>
          </w:p>
        </w:tc>
        <w:tc>
          <w:tcPr>
            <w:tcW w:w="4525" w:type="dxa"/>
            <w:hideMark/>
          </w:tcPr>
          <w:p w14:paraId="153C889F" w14:textId="77777777" w:rsidR="0095626A" w:rsidRPr="00174A87" w:rsidRDefault="0095626A" w:rsidP="009331E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4A87">
              <w:rPr>
                <w:rFonts w:ascii="Arial" w:hAnsi="Arial" w:cs="Arial"/>
                <w:i/>
                <w:sz w:val="20"/>
                <w:szCs w:val="20"/>
              </w:rPr>
              <w:t>Podpisano kwalifikowanym podpisem elektronicznym lub data i podpis</w:t>
            </w:r>
          </w:p>
        </w:tc>
      </w:tr>
      <w:tr w:rsidR="00174A87" w:rsidRPr="00174A87" w14:paraId="7C9696A6" w14:textId="77777777" w:rsidTr="009331EC">
        <w:tc>
          <w:tcPr>
            <w:tcW w:w="4547" w:type="dxa"/>
          </w:tcPr>
          <w:p w14:paraId="3B112947" w14:textId="77777777" w:rsidR="0095626A" w:rsidRPr="00174A87" w:rsidRDefault="0095626A" w:rsidP="009331E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695A18" w14:textId="77777777" w:rsidR="0095626A" w:rsidRPr="00174A87" w:rsidRDefault="0095626A" w:rsidP="009331E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B20145" w14:textId="77777777" w:rsidR="0095626A" w:rsidRPr="00174A87" w:rsidRDefault="0095626A" w:rsidP="009331E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E77089" w14:textId="77777777" w:rsidR="0095626A" w:rsidRPr="00174A87" w:rsidRDefault="0095626A" w:rsidP="009331E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D501A7" w14:textId="77777777" w:rsidR="0095626A" w:rsidRPr="00174A87" w:rsidRDefault="0095626A" w:rsidP="009331E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AD1AE5" w14:textId="77777777" w:rsidR="0095626A" w:rsidRPr="00174A87" w:rsidRDefault="0095626A" w:rsidP="009331E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4A87">
              <w:rPr>
                <w:rFonts w:ascii="Arial" w:hAnsi="Arial" w:cs="Arial"/>
                <w:sz w:val="20"/>
                <w:szCs w:val="20"/>
              </w:rPr>
              <w:t>Kontrasygnata Głównego księgowego</w:t>
            </w:r>
          </w:p>
          <w:p w14:paraId="7DED71A5" w14:textId="77777777" w:rsidR="0095626A" w:rsidRPr="00174A87" w:rsidRDefault="0095626A" w:rsidP="009331E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4A87">
              <w:rPr>
                <w:rFonts w:ascii="Arial" w:hAnsi="Arial" w:cs="Arial"/>
                <w:sz w:val="20"/>
                <w:szCs w:val="20"/>
              </w:rPr>
              <w:t>Ośrodka Szkoleń Specjalistycznych Straży Granicznej</w:t>
            </w:r>
          </w:p>
          <w:p w14:paraId="192DB876" w14:textId="77777777" w:rsidR="0095626A" w:rsidRPr="00174A87" w:rsidRDefault="0095626A" w:rsidP="009331E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A87">
              <w:rPr>
                <w:rFonts w:ascii="Arial" w:hAnsi="Arial" w:cs="Arial"/>
                <w:b/>
                <w:sz w:val="20"/>
                <w:szCs w:val="20"/>
              </w:rPr>
              <w:t>Ewa ZAJĄCZKOWSKA-SUKACZ</w:t>
            </w:r>
          </w:p>
        </w:tc>
        <w:tc>
          <w:tcPr>
            <w:tcW w:w="4525" w:type="dxa"/>
          </w:tcPr>
          <w:p w14:paraId="0A0A418A" w14:textId="77777777" w:rsidR="0095626A" w:rsidRPr="00174A87" w:rsidRDefault="0095626A" w:rsidP="009331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681073A" w14:textId="77777777" w:rsidR="0095626A" w:rsidRPr="00174A87" w:rsidRDefault="0095626A" w:rsidP="009331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EFF0978" w14:textId="77777777" w:rsidR="0095626A" w:rsidRPr="00174A87" w:rsidRDefault="0095626A" w:rsidP="009331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91B32C8" w14:textId="77777777" w:rsidR="0095626A" w:rsidRPr="00174A87" w:rsidRDefault="0095626A" w:rsidP="009331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3781BF8" w14:textId="77777777" w:rsidR="0095626A" w:rsidRPr="00174A87" w:rsidRDefault="0095626A" w:rsidP="009331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1D5AF91" w14:textId="77777777" w:rsidR="0095626A" w:rsidRPr="00174A87" w:rsidRDefault="0095626A" w:rsidP="009331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DBD298B" w14:textId="77777777" w:rsidR="0095626A" w:rsidRPr="00174A87" w:rsidRDefault="0095626A" w:rsidP="009331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A87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  <w:p w14:paraId="2CEF6122" w14:textId="77777777" w:rsidR="0095626A" w:rsidRPr="00174A87" w:rsidRDefault="0095626A" w:rsidP="009331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4A87">
              <w:rPr>
                <w:rFonts w:ascii="Arial" w:hAnsi="Arial" w:cs="Arial"/>
                <w:sz w:val="20"/>
                <w:szCs w:val="20"/>
              </w:rPr>
              <w:t>………………………………………….……</w:t>
            </w:r>
          </w:p>
          <w:p w14:paraId="766E328F" w14:textId="77777777" w:rsidR="0095626A" w:rsidRPr="00174A87" w:rsidRDefault="0095626A" w:rsidP="009331E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626A" w:rsidRPr="00174A87" w14:paraId="5474B211" w14:textId="77777777" w:rsidTr="009331EC">
        <w:tc>
          <w:tcPr>
            <w:tcW w:w="4547" w:type="dxa"/>
            <w:hideMark/>
          </w:tcPr>
          <w:p w14:paraId="381E6481" w14:textId="77777777" w:rsidR="0095626A" w:rsidRPr="00174A87" w:rsidRDefault="0095626A" w:rsidP="009331E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4A87">
              <w:rPr>
                <w:rFonts w:ascii="Arial" w:hAnsi="Arial" w:cs="Arial"/>
                <w:i/>
                <w:sz w:val="20"/>
                <w:szCs w:val="20"/>
              </w:rPr>
              <w:t>Podpisano kwalifikowanym podpisem elektronicznym lub data i podpis</w:t>
            </w:r>
          </w:p>
        </w:tc>
        <w:tc>
          <w:tcPr>
            <w:tcW w:w="4525" w:type="dxa"/>
            <w:hideMark/>
          </w:tcPr>
          <w:p w14:paraId="010268A2" w14:textId="77777777" w:rsidR="0095626A" w:rsidRPr="00174A87" w:rsidRDefault="0095626A" w:rsidP="009331E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4A87">
              <w:rPr>
                <w:rFonts w:ascii="Arial" w:hAnsi="Arial" w:cs="Arial"/>
                <w:i/>
                <w:sz w:val="20"/>
                <w:szCs w:val="20"/>
              </w:rPr>
              <w:t>Podpisano kwalifikowanym podpisem elektronicznym lub data i podpis</w:t>
            </w:r>
          </w:p>
        </w:tc>
      </w:tr>
    </w:tbl>
    <w:p w14:paraId="1BE01E41" w14:textId="77777777" w:rsidR="0095626A" w:rsidRPr="00174A87" w:rsidRDefault="0095626A" w:rsidP="0095626A">
      <w:pPr>
        <w:shd w:val="clear" w:color="auto" w:fill="FFFFFF"/>
        <w:spacing w:after="0" w:line="240" w:lineRule="auto"/>
        <w:jc w:val="both"/>
        <w:outlineLvl w:val="1"/>
        <w:rPr>
          <w:rFonts w:ascii="Arial" w:hAnsi="Arial" w:cs="Arial"/>
          <w:b/>
          <w:lang w:val="x-none" w:eastAsia="x-none"/>
        </w:rPr>
      </w:pPr>
    </w:p>
    <w:p w14:paraId="7140D8C1" w14:textId="77777777" w:rsidR="00766912" w:rsidRPr="00174A87" w:rsidRDefault="00766912" w:rsidP="00767717">
      <w:pPr>
        <w:shd w:val="clear" w:color="auto" w:fill="FFFFFF"/>
        <w:spacing w:after="0" w:line="240" w:lineRule="auto"/>
        <w:ind w:left="437"/>
        <w:jc w:val="center"/>
        <w:rPr>
          <w:rFonts w:ascii="Arial" w:hAnsi="Arial" w:cs="Arial"/>
          <w:b/>
        </w:rPr>
      </w:pPr>
    </w:p>
    <w:sectPr w:rsidR="00766912" w:rsidRPr="00174A87" w:rsidSect="00373B08">
      <w:headerReference w:type="default" r:id="rId14"/>
      <w:footerReference w:type="default" r:id="rId15"/>
      <w:footerReference w:type="first" r:id="rId16"/>
      <w:pgSz w:w="11906" w:h="16838" w:code="9"/>
      <w:pgMar w:top="1134" w:right="1418" w:bottom="737" w:left="1418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D6CD6" w14:textId="77777777" w:rsidR="00EE6FDD" w:rsidRDefault="00EE6FDD">
      <w:pPr>
        <w:spacing w:after="0" w:line="240" w:lineRule="auto"/>
      </w:pPr>
      <w:r>
        <w:separator/>
      </w:r>
    </w:p>
  </w:endnote>
  <w:endnote w:type="continuationSeparator" w:id="0">
    <w:p w14:paraId="3A183C1C" w14:textId="77777777" w:rsidR="00EE6FDD" w:rsidRDefault="00EE6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EF59F" w14:textId="7420F189" w:rsidR="00766912" w:rsidRDefault="00EE6FDD" w:rsidP="00C62B50">
    <w:pPr>
      <w:pStyle w:val="Stopka"/>
      <w:jc w:val="center"/>
    </w:pPr>
    <w:sdt>
      <w:sdtPr>
        <w:id w:val="1062579296"/>
        <w:docPartObj>
          <w:docPartGallery w:val="Page Numbers (Bottom of Page)"/>
          <w:docPartUnique/>
        </w:docPartObj>
      </w:sdtPr>
      <w:sdtEndPr/>
      <w:sdtContent>
        <w:sdt>
          <w:sdtPr>
            <w:id w:val="1062579297"/>
            <w:docPartObj>
              <w:docPartGallery w:val="Page Numbers (Top of Page)"/>
              <w:docPartUnique/>
            </w:docPartObj>
          </w:sdtPr>
          <w:sdtEndPr/>
          <w:sdtContent>
            <w:r w:rsidR="00C62B50" w:rsidRPr="00F47EB0">
              <w:rPr>
                <w:rFonts w:ascii="Arial" w:hAnsi="Arial" w:cs="Arial"/>
                <w:sz w:val="16"/>
                <w:szCs w:val="16"/>
              </w:rPr>
              <w:t>str</w:t>
            </w:r>
            <w:r w:rsidR="00F47EB0">
              <w:rPr>
                <w:rFonts w:ascii="Arial" w:hAnsi="Arial" w:cs="Arial"/>
                <w:sz w:val="16"/>
                <w:szCs w:val="16"/>
              </w:rPr>
              <w:t>ona</w:t>
            </w:r>
            <w:r w:rsidR="00C62B50" w:rsidRPr="00F47EB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66912" w:rsidRPr="00F47EB0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="00766912" w:rsidRPr="00F47EB0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="00766912" w:rsidRPr="00F47EB0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65A95">
              <w:rPr>
                <w:rFonts w:ascii="Arial" w:hAnsi="Arial" w:cs="Arial"/>
                <w:bCs/>
                <w:noProof/>
                <w:sz w:val="16"/>
                <w:szCs w:val="16"/>
              </w:rPr>
              <w:t>5</w:t>
            </w:r>
            <w:r w:rsidR="00766912" w:rsidRPr="00F47EB0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="00F47EB0">
              <w:t xml:space="preserve"> </w:t>
            </w:r>
            <w:r w:rsidR="00BD5854">
              <w:t xml:space="preserve"> </w:t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79D97" w14:textId="77777777" w:rsidR="00766912" w:rsidRDefault="00766912" w:rsidP="00175923">
    <w:pPr>
      <w:pStyle w:val="Stopka"/>
    </w:pPr>
  </w:p>
  <w:p w14:paraId="630586FD" w14:textId="1B8E2989" w:rsidR="00766912" w:rsidRPr="00C73044" w:rsidRDefault="00EE6FDD" w:rsidP="00C73044">
    <w:pPr>
      <w:pStyle w:val="Stopka"/>
      <w:jc w:val="center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id w:val="190424802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C73044">
              <w:rPr>
                <w:rFonts w:ascii="Arial" w:hAnsi="Arial" w:cs="Arial"/>
                <w:sz w:val="16"/>
                <w:szCs w:val="16"/>
              </w:rPr>
              <w:t>s</w:t>
            </w:r>
            <w:r w:rsidR="00766912" w:rsidRPr="00C73044">
              <w:rPr>
                <w:rFonts w:ascii="Arial" w:hAnsi="Arial" w:cs="Arial"/>
                <w:sz w:val="16"/>
                <w:szCs w:val="16"/>
              </w:rPr>
              <w:t xml:space="preserve">trona </w:t>
            </w:r>
            <w:r w:rsidR="00766912" w:rsidRPr="00C73044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="00766912" w:rsidRPr="00C73044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="00766912" w:rsidRPr="00C7304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65A95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="00766912" w:rsidRPr="00C7304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="00766912" w:rsidRPr="00C73044">
              <w:rPr>
                <w:rFonts w:ascii="Arial" w:hAnsi="Arial" w:cs="Arial"/>
                <w:sz w:val="16"/>
                <w:szCs w:val="16"/>
              </w:rPr>
              <w:t xml:space="preserve"> </w:t>
            </w:r>
          </w:sdtContent>
        </w:sdt>
      </w:sdtContent>
    </w:sdt>
  </w:p>
  <w:p w14:paraId="66188FA5" w14:textId="77777777" w:rsidR="00766912" w:rsidRDefault="00766912">
    <w:pPr>
      <w:pStyle w:val="Stopka"/>
    </w:pPr>
  </w:p>
  <w:p w14:paraId="574B90D2" w14:textId="20FF1233" w:rsidR="00766912" w:rsidRDefault="00C73044" w:rsidP="00C73044">
    <w:pPr>
      <w:pStyle w:val="Stopka"/>
      <w:tabs>
        <w:tab w:val="left" w:pos="180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F93E8" w14:textId="77777777" w:rsidR="00EE6FDD" w:rsidRDefault="00EE6FDD">
      <w:pPr>
        <w:spacing w:after="0" w:line="240" w:lineRule="auto"/>
      </w:pPr>
      <w:r>
        <w:separator/>
      </w:r>
    </w:p>
  </w:footnote>
  <w:footnote w:type="continuationSeparator" w:id="0">
    <w:p w14:paraId="4B83B3C2" w14:textId="77777777" w:rsidR="00EE6FDD" w:rsidRDefault="00EE6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55DB2" w14:textId="44D082CB" w:rsidR="00766912" w:rsidRPr="00D62334" w:rsidRDefault="00766912" w:rsidP="00D62334">
    <w:pPr>
      <w:tabs>
        <w:tab w:val="left" w:pos="3945"/>
      </w:tabs>
      <w:spacing w:after="0" w:line="240" w:lineRule="auto"/>
      <w:jc w:val="both"/>
      <w:rPr>
        <w:rFonts w:cstheme="minorHAnsi"/>
        <w:iCs/>
      </w:rPr>
    </w:pPr>
    <w:r>
      <w:rPr>
        <w:rFonts w:ascii="MS Serif" w:eastAsia="Times New Roman" w:hAnsi="MS Serif" w:cs="MS Serif"/>
        <w:i/>
        <w:iCs/>
        <w:sz w:val="24"/>
        <w:szCs w:val="24"/>
      </w:rPr>
      <w:tab/>
    </w:r>
    <w:r w:rsidRPr="00066930">
      <w:rPr>
        <w:rFonts w:cstheme="minorHAnsi"/>
        <w:iCs/>
      </w:rPr>
      <w:t xml:space="preserve">  </w:t>
    </w:r>
    <w:r>
      <w:rPr>
        <w:rFonts w:cstheme="minorHAnsi"/>
        <w:iCs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769CF"/>
    <w:multiLevelType w:val="hybridMultilevel"/>
    <w:tmpl w:val="88A46A22"/>
    <w:lvl w:ilvl="0" w:tplc="E164406C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  <w:b w:val="0"/>
        <w:i w:val="0"/>
      </w:rPr>
    </w:lvl>
    <w:lvl w:ilvl="1" w:tplc="F12601B0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ascii="Arial" w:eastAsia="Times New Roman" w:hAnsi="Aria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B2D6899"/>
    <w:multiLevelType w:val="hybridMultilevel"/>
    <w:tmpl w:val="0FC67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63CE7"/>
    <w:multiLevelType w:val="hybridMultilevel"/>
    <w:tmpl w:val="F72CDD26"/>
    <w:lvl w:ilvl="0" w:tplc="79FE9BFC">
      <w:start w:val="1"/>
      <w:numFmt w:val="decimal"/>
      <w:lvlText w:val="%1."/>
      <w:lvlJc w:val="left"/>
      <w:pPr>
        <w:ind w:left="360" w:hanging="360"/>
      </w:pPr>
      <w:rPr>
        <w:rFonts w:ascii="Arial" w:eastAsia="Arial Unicode MS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16330"/>
    <w:multiLevelType w:val="multilevel"/>
    <w:tmpl w:val="18746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  <w:sz w:val="20"/>
        <w:szCs w:val="20"/>
      </w:rPr>
    </w:lvl>
    <w:lvl w:ilvl="1">
      <w:start w:val="1"/>
      <w:numFmt w:val="decimal"/>
      <w:lvlText w:val="%2.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A5F52CB"/>
    <w:multiLevelType w:val="hybridMultilevel"/>
    <w:tmpl w:val="3E024CE2"/>
    <w:styleLink w:val="WWNum231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A613F9C"/>
    <w:multiLevelType w:val="multilevel"/>
    <w:tmpl w:val="C3CAB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640EA9"/>
    <w:multiLevelType w:val="hybridMultilevel"/>
    <w:tmpl w:val="800E3E34"/>
    <w:lvl w:ilvl="0" w:tplc="2806C28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A05F5"/>
    <w:multiLevelType w:val="multilevel"/>
    <w:tmpl w:val="07D824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  <w:sz w:val="24"/>
        <w:szCs w:val="24"/>
      </w:rPr>
    </w:lvl>
    <w:lvl w:ilvl="1">
      <w:start w:val="1"/>
      <w:numFmt w:val="decimal"/>
      <w:lvlText w:val="%2.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69B5401"/>
    <w:multiLevelType w:val="hybridMultilevel"/>
    <w:tmpl w:val="2F380378"/>
    <w:styleLink w:val="WWNum221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76F35"/>
    <w:multiLevelType w:val="hybridMultilevel"/>
    <w:tmpl w:val="2F66C6E8"/>
    <w:lvl w:ilvl="0" w:tplc="E16440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0638AE"/>
    <w:multiLevelType w:val="hybridMultilevel"/>
    <w:tmpl w:val="D722DDBA"/>
    <w:styleLink w:val="WWNum251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4916966"/>
    <w:multiLevelType w:val="hybridMultilevel"/>
    <w:tmpl w:val="C8A6FE86"/>
    <w:lvl w:ilvl="0" w:tplc="696CA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71813"/>
    <w:multiLevelType w:val="hybridMultilevel"/>
    <w:tmpl w:val="32E02EE2"/>
    <w:lvl w:ilvl="0" w:tplc="2B52612A">
      <w:start w:val="1"/>
      <w:numFmt w:val="bullet"/>
      <w:pStyle w:val="Specyfikacj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27C1252">
      <w:numFmt w:val="bullet"/>
      <w:lvlText w:val="•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497CCE"/>
    <w:multiLevelType w:val="hybridMultilevel"/>
    <w:tmpl w:val="D346C128"/>
    <w:lvl w:ilvl="0" w:tplc="A8508F16">
      <w:start w:val="1"/>
      <w:numFmt w:val="bullet"/>
      <w:pStyle w:val="Buletlevel1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50019">
      <w:start w:val="1"/>
      <w:numFmt w:val="bullet"/>
      <w:pStyle w:val="Bulet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־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41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26F2D"/>
    <w:multiLevelType w:val="multilevel"/>
    <w:tmpl w:val="E31438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  <w:sz w:val="20"/>
        <w:szCs w:val="20"/>
      </w:rPr>
    </w:lvl>
    <w:lvl w:ilvl="1">
      <w:start w:val="1"/>
      <w:numFmt w:val="decimal"/>
      <w:lvlText w:val="%2.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40AB11B5"/>
    <w:multiLevelType w:val="hybridMultilevel"/>
    <w:tmpl w:val="762E2F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22B00"/>
    <w:multiLevelType w:val="hybridMultilevel"/>
    <w:tmpl w:val="B09616EE"/>
    <w:lvl w:ilvl="0" w:tplc="D158C42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17D78"/>
    <w:multiLevelType w:val="hybridMultilevel"/>
    <w:tmpl w:val="77F45F46"/>
    <w:lvl w:ilvl="0" w:tplc="65389410">
      <w:start w:val="1"/>
      <w:numFmt w:val="decimal"/>
      <w:lvlText w:val="%1)"/>
      <w:lvlJc w:val="left"/>
      <w:pPr>
        <w:ind w:left="1440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A630E8F"/>
    <w:multiLevelType w:val="hybridMultilevel"/>
    <w:tmpl w:val="6F86E2FC"/>
    <w:styleLink w:val="WWNum201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906CC4"/>
    <w:multiLevelType w:val="hybridMultilevel"/>
    <w:tmpl w:val="0FC67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45189E"/>
    <w:multiLevelType w:val="hybridMultilevel"/>
    <w:tmpl w:val="0A56DAA2"/>
    <w:lvl w:ilvl="0" w:tplc="F4620B54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564EA"/>
    <w:multiLevelType w:val="hybridMultilevel"/>
    <w:tmpl w:val="3CFE5FD4"/>
    <w:lvl w:ilvl="0" w:tplc="DBEEC4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A72E84"/>
    <w:multiLevelType w:val="hybridMultilevel"/>
    <w:tmpl w:val="B75CBA60"/>
    <w:lvl w:ilvl="0" w:tplc="A49EB05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86301"/>
    <w:multiLevelType w:val="multilevel"/>
    <w:tmpl w:val="5476C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2D0B11"/>
    <w:multiLevelType w:val="hybridMultilevel"/>
    <w:tmpl w:val="8C68F088"/>
    <w:lvl w:ilvl="0" w:tplc="20500C2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6E0C1366"/>
    <w:multiLevelType w:val="multilevel"/>
    <w:tmpl w:val="C896BE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  <w:sz w:val="20"/>
        <w:szCs w:val="20"/>
      </w:rPr>
    </w:lvl>
    <w:lvl w:ilvl="1">
      <w:start w:val="1"/>
      <w:numFmt w:val="decimal"/>
      <w:lvlText w:val="%2.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728235F6"/>
    <w:multiLevelType w:val="hybridMultilevel"/>
    <w:tmpl w:val="8DB61BAA"/>
    <w:lvl w:ilvl="0" w:tplc="3F4003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3E42B6"/>
    <w:multiLevelType w:val="hybridMultilevel"/>
    <w:tmpl w:val="FC6098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CD2E9F"/>
    <w:multiLevelType w:val="hybridMultilevel"/>
    <w:tmpl w:val="81C871D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9"/>
  </w:num>
  <w:num w:numId="5">
    <w:abstractNumId w:val="25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8"/>
  </w:num>
  <w:num w:numId="10">
    <w:abstractNumId w:val="8"/>
  </w:num>
  <w:num w:numId="11">
    <w:abstractNumId w:val="4"/>
  </w:num>
  <w:num w:numId="12">
    <w:abstractNumId w:val="10"/>
  </w:num>
  <w:num w:numId="13">
    <w:abstractNumId w:val="3"/>
  </w:num>
  <w:num w:numId="14">
    <w:abstractNumId w:val="14"/>
  </w:num>
  <w:num w:numId="15">
    <w:abstractNumId w:val="21"/>
  </w:num>
  <w:num w:numId="16">
    <w:abstractNumId w:val="15"/>
  </w:num>
  <w:num w:numId="17">
    <w:abstractNumId w:val="6"/>
  </w:num>
  <w:num w:numId="18">
    <w:abstractNumId w:val="16"/>
  </w:num>
  <w:num w:numId="19">
    <w:abstractNumId w:val="2"/>
  </w:num>
  <w:num w:numId="20">
    <w:abstractNumId w:val="26"/>
  </w:num>
  <w:num w:numId="21">
    <w:abstractNumId w:val="7"/>
  </w:num>
  <w:num w:numId="22">
    <w:abstractNumId w:val="22"/>
  </w:num>
  <w:num w:numId="23">
    <w:abstractNumId w:val="27"/>
  </w:num>
  <w:num w:numId="24">
    <w:abstractNumId w:val="17"/>
  </w:num>
  <w:num w:numId="25">
    <w:abstractNumId w:val="1"/>
  </w:num>
  <w:num w:numId="26">
    <w:abstractNumId w:val="19"/>
  </w:num>
  <w:num w:numId="27">
    <w:abstractNumId w:val="28"/>
  </w:num>
  <w:num w:numId="28">
    <w:abstractNumId w:val="24"/>
  </w:num>
  <w:num w:numId="29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0D2"/>
    <w:rsid w:val="00000056"/>
    <w:rsid w:val="00000080"/>
    <w:rsid w:val="0000139F"/>
    <w:rsid w:val="00001595"/>
    <w:rsid w:val="00001906"/>
    <w:rsid w:val="00003674"/>
    <w:rsid w:val="0000535A"/>
    <w:rsid w:val="00005711"/>
    <w:rsid w:val="00005BE9"/>
    <w:rsid w:val="00007F35"/>
    <w:rsid w:val="000134EE"/>
    <w:rsid w:val="00014170"/>
    <w:rsid w:val="00016119"/>
    <w:rsid w:val="00017B5D"/>
    <w:rsid w:val="0002380F"/>
    <w:rsid w:val="00023941"/>
    <w:rsid w:val="00023BA2"/>
    <w:rsid w:val="00023FAE"/>
    <w:rsid w:val="00025856"/>
    <w:rsid w:val="0002636E"/>
    <w:rsid w:val="00027DE3"/>
    <w:rsid w:val="000308AA"/>
    <w:rsid w:val="00030AD3"/>
    <w:rsid w:val="00032235"/>
    <w:rsid w:val="0003376E"/>
    <w:rsid w:val="00034F50"/>
    <w:rsid w:val="000362A2"/>
    <w:rsid w:val="000371A6"/>
    <w:rsid w:val="00037233"/>
    <w:rsid w:val="00037D7D"/>
    <w:rsid w:val="00040CFD"/>
    <w:rsid w:val="00041351"/>
    <w:rsid w:val="00041ABE"/>
    <w:rsid w:val="00042ED7"/>
    <w:rsid w:val="0004334F"/>
    <w:rsid w:val="000452DD"/>
    <w:rsid w:val="00046916"/>
    <w:rsid w:val="00046B05"/>
    <w:rsid w:val="00046BA4"/>
    <w:rsid w:val="00047D75"/>
    <w:rsid w:val="000507A7"/>
    <w:rsid w:val="00053FD9"/>
    <w:rsid w:val="000553A7"/>
    <w:rsid w:val="00060630"/>
    <w:rsid w:val="000609B0"/>
    <w:rsid w:val="00063348"/>
    <w:rsid w:val="000636DB"/>
    <w:rsid w:val="0006385F"/>
    <w:rsid w:val="00064605"/>
    <w:rsid w:val="00064DB0"/>
    <w:rsid w:val="00066930"/>
    <w:rsid w:val="00067789"/>
    <w:rsid w:val="0006778B"/>
    <w:rsid w:val="00067F5F"/>
    <w:rsid w:val="000706C4"/>
    <w:rsid w:val="00071090"/>
    <w:rsid w:val="0007118F"/>
    <w:rsid w:val="00074C07"/>
    <w:rsid w:val="00076BBE"/>
    <w:rsid w:val="00077818"/>
    <w:rsid w:val="00077873"/>
    <w:rsid w:val="0008058D"/>
    <w:rsid w:val="000811B9"/>
    <w:rsid w:val="0008203F"/>
    <w:rsid w:val="000829E1"/>
    <w:rsid w:val="00083B6D"/>
    <w:rsid w:val="00084AA9"/>
    <w:rsid w:val="00086436"/>
    <w:rsid w:val="000868E2"/>
    <w:rsid w:val="00086B89"/>
    <w:rsid w:val="00086CF0"/>
    <w:rsid w:val="00091354"/>
    <w:rsid w:val="00091BE6"/>
    <w:rsid w:val="00091CB6"/>
    <w:rsid w:val="0009258D"/>
    <w:rsid w:val="000961FA"/>
    <w:rsid w:val="00097531"/>
    <w:rsid w:val="000A1B84"/>
    <w:rsid w:val="000A21DC"/>
    <w:rsid w:val="000A30AD"/>
    <w:rsid w:val="000A3A52"/>
    <w:rsid w:val="000A5084"/>
    <w:rsid w:val="000A5D7E"/>
    <w:rsid w:val="000A7CC5"/>
    <w:rsid w:val="000B0050"/>
    <w:rsid w:val="000B2162"/>
    <w:rsid w:val="000B2357"/>
    <w:rsid w:val="000B2A4B"/>
    <w:rsid w:val="000B47D3"/>
    <w:rsid w:val="000B4EDD"/>
    <w:rsid w:val="000B623C"/>
    <w:rsid w:val="000B630B"/>
    <w:rsid w:val="000B7959"/>
    <w:rsid w:val="000B7C28"/>
    <w:rsid w:val="000C1274"/>
    <w:rsid w:val="000C1AF5"/>
    <w:rsid w:val="000C2DEF"/>
    <w:rsid w:val="000C337A"/>
    <w:rsid w:val="000C3ED3"/>
    <w:rsid w:val="000C5A49"/>
    <w:rsid w:val="000C724E"/>
    <w:rsid w:val="000D1A07"/>
    <w:rsid w:val="000D1D7D"/>
    <w:rsid w:val="000D4019"/>
    <w:rsid w:val="000D4638"/>
    <w:rsid w:val="000D4A88"/>
    <w:rsid w:val="000D4F78"/>
    <w:rsid w:val="000D66ED"/>
    <w:rsid w:val="000D74BD"/>
    <w:rsid w:val="000D7547"/>
    <w:rsid w:val="000D7D1B"/>
    <w:rsid w:val="000E1906"/>
    <w:rsid w:val="000E2941"/>
    <w:rsid w:val="000E2B5B"/>
    <w:rsid w:val="000E2BB2"/>
    <w:rsid w:val="000E2EB0"/>
    <w:rsid w:val="000E415B"/>
    <w:rsid w:val="000E5658"/>
    <w:rsid w:val="000E6E10"/>
    <w:rsid w:val="000F0AD5"/>
    <w:rsid w:val="000F1216"/>
    <w:rsid w:val="000F463C"/>
    <w:rsid w:val="000F4A50"/>
    <w:rsid w:val="000F5CD1"/>
    <w:rsid w:val="000F6112"/>
    <w:rsid w:val="000F614F"/>
    <w:rsid w:val="000F762A"/>
    <w:rsid w:val="00100BAC"/>
    <w:rsid w:val="00101617"/>
    <w:rsid w:val="00103A83"/>
    <w:rsid w:val="00104AA5"/>
    <w:rsid w:val="001063D1"/>
    <w:rsid w:val="00107923"/>
    <w:rsid w:val="00107E17"/>
    <w:rsid w:val="0011013A"/>
    <w:rsid w:val="0011085D"/>
    <w:rsid w:val="001113CE"/>
    <w:rsid w:val="0011164B"/>
    <w:rsid w:val="00111681"/>
    <w:rsid w:val="00111E98"/>
    <w:rsid w:val="00112AAF"/>
    <w:rsid w:val="00112FB9"/>
    <w:rsid w:val="00113F2A"/>
    <w:rsid w:val="00114557"/>
    <w:rsid w:val="00114FED"/>
    <w:rsid w:val="0011503E"/>
    <w:rsid w:val="00115E29"/>
    <w:rsid w:val="00116B0E"/>
    <w:rsid w:val="00117797"/>
    <w:rsid w:val="00117DF4"/>
    <w:rsid w:val="00120491"/>
    <w:rsid w:val="001222B8"/>
    <w:rsid w:val="0012271D"/>
    <w:rsid w:val="00122C12"/>
    <w:rsid w:val="00124316"/>
    <w:rsid w:val="0012648B"/>
    <w:rsid w:val="00126784"/>
    <w:rsid w:val="00126DE3"/>
    <w:rsid w:val="00127176"/>
    <w:rsid w:val="00131F82"/>
    <w:rsid w:val="0013323F"/>
    <w:rsid w:val="00134314"/>
    <w:rsid w:val="00135089"/>
    <w:rsid w:val="00135EAC"/>
    <w:rsid w:val="00140334"/>
    <w:rsid w:val="00142194"/>
    <w:rsid w:val="0014225F"/>
    <w:rsid w:val="001422EF"/>
    <w:rsid w:val="00143ECC"/>
    <w:rsid w:val="00145A92"/>
    <w:rsid w:val="00145FB0"/>
    <w:rsid w:val="001467E2"/>
    <w:rsid w:val="00150EC5"/>
    <w:rsid w:val="001522CB"/>
    <w:rsid w:val="00153ABF"/>
    <w:rsid w:val="00153B59"/>
    <w:rsid w:val="001547D1"/>
    <w:rsid w:val="00155371"/>
    <w:rsid w:val="0015797E"/>
    <w:rsid w:val="00162A6F"/>
    <w:rsid w:val="00164E7E"/>
    <w:rsid w:val="00165353"/>
    <w:rsid w:val="00167AB3"/>
    <w:rsid w:val="001701C6"/>
    <w:rsid w:val="00170541"/>
    <w:rsid w:val="0017426E"/>
    <w:rsid w:val="00174A87"/>
    <w:rsid w:val="00175923"/>
    <w:rsid w:val="00175CDD"/>
    <w:rsid w:val="0017751B"/>
    <w:rsid w:val="001779FC"/>
    <w:rsid w:val="0018002B"/>
    <w:rsid w:val="001817CF"/>
    <w:rsid w:val="00181E46"/>
    <w:rsid w:val="00182298"/>
    <w:rsid w:val="001824B0"/>
    <w:rsid w:val="00182709"/>
    <w:rsid w:val="00182D38"/>
    <w:rsid w:val="00182FDB"/>
    <w:rsid w:val="001838DD"/>
    <w:rsid w:val="00185690"/>
    <w:rsid w:val="00186345"/>
    <w:rsid w:val="00186583"/>
    <w:rsid w:val="001870DD"/>
    <w:rsid w:val="001914FB"/>
    <w:rsid w:val="001A0A32"/>
    <w:rsid w:val="001A12D9"/>
    <w:rsid w:val="001A1527"/>
    <w:rsid w:val="001A2127"/>
    <w:rsid w:val="001A36A4"/>
    <w:rsid w:val="001A40AD"/>
    <w:rsid w:val="001A533E"/>
    <w:rsid w:val="001A6EF1"/>
    <w:rsid w:val="001A7182"/>
    <w:rsid w:val="001A74A4"/>
    <w:rsid w:val="001B0D07"/>
    <w:rsid w:val="001B0DDC"/>
    <w:rsid w:val="001B1BDE"/>
    <w:rsid w:val="001B2761"/>
    <w:rsid w:val="001B2C02"/>
    <w:rsid w:val="001B3F69"/>
    <w:rsid w:val="001B4588"/>
    <w:rsid w:val="001B4D00"/>
    <w:rsid w:val="001C055B"/>
    <w:rsid w:val="001C12AF"/>
    <w:rsid w:val="001C2D0F"/>
    <w:rsid w:val="001C2DDF"/>
    <w:rsid w:val="001C39B9"/>
    <w:rsid w:val="001C444E"/>
    <w:rsid w:val="001C4E06"/>
    <w:rsid w:val="001C69DF"/>
    <w:rsid w:val="001C6F3A"/>
    <w:rsid w:val="001C7243"/>
    <w:rsid w:val="001D01BA"/>
    <w:rsid w:val="001D0D0A"/>
    <w:rsid w:val="001D0DF9"/>
    <w:rsid w:val="001D0EAE"/>
    <w:rsid w:val="001D1BF0"/>
    <w:rsid w:val="001D28CC"/>
    <w:rsid w:val="001D28D3"/>
    <w:rsid w:val="001D34DE"/>
    <w:rsid w:val="001D39E6"/>
    <w:rsid w:val="001D3E6E"/>
    <w:rsid w:val="001D5891"/>
    <w:rsid w:val="001D5CA7"/>
    <w:rsid w:val="001D5F63"/>
    <w:rsid w:val="001D758C"/>
    <w:rsid w:val="001E05A6"/>
    <w:rsid w:val="001E124D"/>
    <w:rsid w:val="001E285A"/>
    <w:rsid w:val="001E2CEF"/>
    <w:rsid w:val="001E3DAA"/>
    <w:rsid w:val="001E4C04"/>
    <w:rsid w:val="001E4FD8"/>
    <w:rsid w:val="001E55EC"/>
    <w:rsid w:val="001E6C69"/>
    <w:rsid w:val="001E7344"/>
    <w:rsid w:val="001E7596"/>
    <w:rsid w:val="001E7C79"/>
    <w:rsid w:val="001E7D60"/>
    <w:rsid w:val="001F0002"/>
    <w:rsid w:val="001F0205"/>
    <w:rsid w:val="001F06EE"/>
    <w:rsid w:val="001F17EC"/>
    <w:rsid w:val="001F19C8"/>
    <w:rsid w:val="001F2AB4"/>
    <w:rsid w:val="001F31A5"/>
    <w:rsid w:val="001F4AA8"/>
    <w:rsid w:val="001F4FAF"/>
    <w:rsid w:val="00204E28"/>
    <w:rsid w:val="002052A7"/>
    <w:rsid w:val="00205F3A"/>
    <w:rsid w:val="002064D4"/>
    <w:rsid w:val="0020782C"/>
    <w:rsid w:val="00212438"/>
    <w:rsid w:val="00212C65"/>
    <w:rsid w:val="00215581"/>
    <w:rsid w:val="0021568C"/>
    <w:rsid w:val="00220D29"/>
    <w:rsid w:val="00222D5E"/>
    <w:rsid w:val="002278C4"/>
    <w:rsid w:val="00231222"/>
    <w:rsid w:val="00234755"/>
    <w:rsid w:val="00235A6E"/>
    <w:rsid w:val="00236574"/>
    <w:rsid w:val="002378EF"/>
    <w:rsid w:val="00237F7F"/>
    <w:rsid w:val="00240A5F"/>
    <w:rsid w:val="002434A7"/>
    <w:rsid w:val="00243CC7"/>
    <w:rsid w:val="00244999"/>
    <w:rsid w:val="00245ADF"/>
    <w:rsid w:val="00250950"/>
    <w:rsid w:val="00250D4A"/>
    <w:rsid w:val="002521CD"/>
    <w:rsid w:val="00252A58"/>
    <w:rsid w:val="00253B9F"/>
    <w:rsid w:val="00254463"/>
    <w:rsid w:val="00254792"/>
    <w:rsid w:val="00257B41"/>
    <w:rsid w:val="00257E61"/>
    <w:rsid w:val="00260826"/>
    <w:rsid w:val="002623D9"/>
    <w:rsid w:val="00266AF2"/>
    <w:rsid w:val="002672C6"/>
    <w:rsid w:val="0026748F"/>
    <w:rsid w:val="00267722"/>
    <w:rsid w:val="002677AF"/>
    <w:rsid w:val="00267F87"/>
    <w:rsid w:val="002725D8"/>
    <w:rsid w:val="002726DA"/>
    <w:rsid w:val="0027324D"/>
    <w:rsid w:val="00274193"/>
    <w:rsid w:val="00274D97"/>
    <w:rsid w:val="002756DC"/>
    <w:rsid w:val="002757D2"/>
    <w:rsid w:val="00276492"/>
    <w:rsid w:val="00276BBB"/>
    <w:rsid w:val="00281174"/>
    <w:rsid w:val="002823CB"/>
    <w:rsid w:val="0028317E"/>
    <w:rsid w:val="0028387D"/>
    <w:rsid w:val="0028476F"/>
    <w:rsid w:val="00285635"/>
    <w:rsid w:val="002857DC"/>
    <w:rsid w:val="002860EF"/>
    <w:rsid w:val="002861F7"/>
    <w:rsid w:val="00286AB9"/>
    <w:rsid w:val="002870FA"/>
    <w:rsid w:val="00287482"/>
    <w:rsid w:val="002875CE"/>
    <w:rsid w:val="00290E43"/>
    <w:rsid w:val="002912F6"/>
    <w:rsid w:val="002914A4"/>
    <w:rsid w:val="00294021"/>
    <w:rsid w:val="00294034"/>
    <w:rsid w:val="0029565F"/>
    <w:rsid w:val="002969DF"/>
    <w:rsid w:val="00296F6C"/>
    <w:rsid w:val="002973AC"/>
    <w:rsid w:val="002973C5"/>
    <w:rsid w:val="0029762E"/>
    <w:rsid w:val="002A05D6"/>
    <w:rsid w:val="002A345E"/>
    <w:rsid w:val="002A4EA9"/>
    <w:rsid w:val="002A5495"/>
    <w:rsid w:val="002A54F9"/>
    <w:rsid w:val="002A58AA"/>
    <w:rsid w:val="002A5C6D"/>
    <w:rsid w:val="002B233D"/>
    <w:rsid w:val="002B6F77"/>
    <w:rsid w:val="002B7BFD"/>
    <w:rsid w:val="002C0ED9"/>
    <w:rsid w:val="002C18BD"/>
    <w:rsid w:val="002C25E0"/>
    <w:rsid w:val="002C5116"/>
    <w:rsid w:val="002C6CD1"/>
    <w:rsid w:val="002C7785"/>
    <w:rsid w:val="002D2C77"/>
    <w:rsid w:val="002D2DD0"/>
    <w:rsid w:val="002D4482"/>
    <w:rsid w:val="002D4CCB"/>
    <w:rsid w:val="002D5638"/>
    <w:rsid w:val="002D66C3"/>
    <w:rsid w:val="002D7BDB"/>
    <w:rsid w:val="002D7D29"/>
    <w:rsid w:val="002D7D50"/>
    <w:rsid w:val="002E0461"/>
    <w:rsid w:val="002E068A"/>
    <w:rsid w:val="002E226A"/>
    <w:rsid w:val="002E3DD1"/>
    <w:rsid w:val="002E47AD"/>
    <w:rsid w:val="002E4AA8"/>
    <w:rsid w:val="002E6ED5"/>
    <w:rsid w:val="002F1011"/>
    <w:rsid w:val="002F19D3"/>
    <w:rsid w:val="002F30F5"/>
    <w:rsid w:val="002F35F2"/>
    <w:rsid w:val="002F3A69"/>
    <w:rsid w:val="002F3C91"/>
    <w:rsid w:val="002F5D3B"/>
    <w:rsid w:val="002F65E9"/>
    <w:rsid w:val="002F7434"/>
    <w:rsid w:val="002F7E96"/>
    <w:rsid w:val="00302BF4"/>
    <w:rsid w:val="00302CA8"/>
    <w:rsid w:val="003037E4"/>
    <w:rsid w:val="003039F6"/>
    <w:rsid w:val="00304B7E"/>
    <w:rsid w:val="00307532"/>
    <w:rsid w:val="00311581"/>
    <w:rsid w:val="003123A8"/>
    <w:rsid w:val="00313C15"/>
    <w:rsid w:val="0031494A"/>
    <w:rsid w:val="00320D6C"/>
    <w:rsid w:val="00324A87"/>
    <w:rsid w:val="00327FCF"/>
    <w:rsid w:val="00330ADE"/>
    <w:rsid w:val="0033179A"/>
    <w:rsid w:val="003321F7"/>
    <w:rsid w:val="00333352"/>
    <w:rsid w:val="003338B7"/>
    <w:rsid w:val="00333B2E"/>
    <w:rsid w:val="0033475B"/>
    <w:rsid w:val="00336A7E"/>
    <w:rsid w:val="00336E08"/>
    <w:rsid w:val="00336EE4"/>
    <w:rsid w:val="00336FED"/>
    <w:rsid w:val="00344694"/>
    <w:rsid w:val="00345698"/>
    <w:rsid w:val="0034639E"/>
    <w:rsid w:val="00346EEF"/>
    <w:rsid w:val="00346F92"/>
    <w:rsid w:val="00350BD9"/>
    <w:rsid w:val="00351243"/>
    <w:rsid w:val="003527BC"/>
    <w:rsid w:val="00353156"/>
    <w:rsid w:val="00353624"/>
    <w:rsid w:val="00354BB1"/>
    <w:rsid w:val="00355B8A"/>
    <w:rsid w:val="00355C25"/>
    <w:rsid w:val="00355E30"/>
    <w:rsid w:val="0036017A"/>
    <w:rsid w:val="00360FC5"/>
    <w:rsid w:val="00361A88"/>
    <w:rsid w:val="00361D45"/>
    <w:rsid w:val="0036238A"/>
    <w:rsid w:val="00364FAC"/>
    <w:rsid w:val="00365BE5"/>
    <w:rsid w:val="00367A11"/>
    <w:rsid w:val="0037282B"/>
    <w:rsid w:val="00373B08"/>
    <w:rsid w:val="00374242"/>
    <w:rsid w:val="00374563"/>
    <w:rsid w:val="00374ECD"/>
    <w:rsid w:val="003768FD"/>
    <w:rsid w:val="0038068A"/>
    <w:rsid w:val="00381C79"/>
    <w:rsid w:val="00381D7F"/>
    <w:rsid w:val="00382649"/>
    <w:rsid w:val="003829D3"/>
    <w:rsid w:val="00382DB5"/>
    <w:rsid w:val="0038319B"/>
    <w:rsid w:val="0038419B"/>
    <w:rsid w:val="00384C3D"/>
    <w:rsid w:val="0038546A"/>
    <w:rsid w:val="003861E2"/>
    <w:rsid w:val="00386A99"/>
    <w:rsid w:val="00386E57"/>
    <w:rsid w:val="0038758B"/>
    <w:rsid w:val="0038787C"/>
    <w:rsid w:val="003878BD"/>
    <w:rsid w:val="00387957"/>
    <w:rsid w:val="00387B7E"/>
    <w:rsid w:val="0039018B"/>
    <w:rsid w:val="003901FB"/>
    <w:rsid w:val="0039133C"/>
    <w:rsid w:val="0039270B"/>
    <w:rsid w:val="00392B46"/>
    <w:rsid w:val="00392BD7"/>
    <w:rsid w:val="00394702"/>
    <w:rsid w:val="00395972"/>
    <w:rsid w:val="00395F7A"/>
    <w:rsid w:val="00395FE9"/>
    <w:rsid w:val="003962FC"/>
    <w:rsid w:val="00396538"/>
    <w:rsid w:val="003A0127"/>
    <w:rsid w:val="003A0254"/>
    <w:rsid w:val="003A1B2D"/>
    <w:rsid w:val="003A2A22"/>
    <w:rsid w:val="003A4817"/>
    <w:rsid w:val="003B00B6"/>
    <w:rsid w:val="003B0731"/>
    <w:rsid w:val="003B0C83"/>
    <w:rsid w:val="003B4526"/>
    <w:rsid w:val="003B482E"/>
    <w:rsid w:val="003B6B92"/>
    <w:rsid w:val="003C0794"/>
    <w:rsid w:val="003C18A0"/>
    <w:rsid w:val="003C2898"/>
    <w:rsid w:val="003C3668"/>
    <w:rsid w:val="003C47B0"/>
    <w:rsid w:val="003C4B6B"/>
    <w:rsid w:val="003C638B"/>
    <w:rsid w:val="003C73C1"/>
    <w:rsid w:val="003C7475"/>
    <w:rsid w:val="003D1ED1"/>
    <w:rsid w:val="003D38A5"/>
    <w:rsid w:val="003D650F"/>
    <w:rsid w:val="003D7987"/>
    <w:rsid w:val="003E0A0E"/>
    <w:rsid w:val="003E217E"/>
    <w:rsid w:val="003E29FC"/>
    <w:rsid w:val="003E3393"/>
    <w:rsid w:val="003E33C5"/>
    <w:rsid w:val="003E4B9E"/>
    <w:rsid w:val="003E567F"/>
    <w:rsid w:val="003E5D15"/>
    <w:rsid w:val="003E7A96"/>
    <w:rsid w:val="003E7B3F"/>
    <w:rsid w:val="003F119A"/>
    <w:rsid w:val="003F3266"/>
    <w:rsid w:val="003F3A0F"/>
    <w:rsid w:val="003F572A"/>
    <w:rsid w:val="004008A7"/>
    <w:rsid w:val="0040170A"/>
    <w:rsid w:val="00401E41"/>
    <w:rsid w:val="00401E48"/>
    <w:rsid w:val="004027F9"/>
    <w:rsid w:val="00403C8A"/>
    <w:rsid w:val="00403F5E"/>
    <w:rsid w:val="004049CC"/>
    <w:rsid w:val="00406498"/>
    <w:rsid w:val="0040774C"/>
    <w:rsid w:val="0041038C"/>
    <w:rsid w:val="00410864"/>
    <w:rsid w:val="00410D26"/>
    <w:rsid w:val="00411FCE"/>
    <w:rsid w:val="004134BB"/>
    <w:rsid w:val="004222E4"/>
    <w:rsid w:val="00422A71"/>
    <w:rsid w:val="004266E7"/>
    <w:rsid w:val="004269DB"/>
    <w:rsid w:val="004309CE"/>
    <w:rsid w:val="004321E0"/>
    <w:rsid w:val="00432DF0"/>
    <w:rsid w:val="00435984"/>
    <w:rsid w:val="00436613"/>
    <w:rsid w:val="00436721"/>
    <w:rsid w:val="00440176"/>
    <w:rsid w:val="00441765"/>
    <w:rsid w:val="004427BF"/>
    <w:rsid w:val="0044288C"/>
    <w:rsid w:val="00442C2D"/>
    <w:rsid w:val="00444F80"/>
    <w:rsid w:val="00445C78"/>
    <w:rsid w:val="004462FD"/>
    <w:rsid w:val="0045325C"/>
    <w:rsid w:val="00455098"/>
    <w:rsid w:val="00455290"/>
    <w:rsid w:val="00456177"/>
    <w:rsid w:val="00461656"/>
    <w:rsid w:val="00461C8B"/>
    <w:rsid w:val="00463236"/>
    <w:rsid w:val="00463DD9"/>
    <w:rsid w:val="00464C5D"/>
    <w:rsid w:val="00465F8F"/>
    <w:rsid w:val="0046771D"/>
    <w:rsid w:val="00470F20"/>
    <w:rsid w:val="00471F80"/>
    <w:rsid w:val="00474D82"/>
    <w:rsid w:val="00476181"/>
    <w:rsid w:val="004763A4"/>
    <w:rsid w:val="00477DB5"/>
    <w:rsid w:val="004800B0"/>
    <w:rsid w:val="00480159"/>
    <w:rsid w:val="004801CD"/>
    <w:rsid w:val="004815C3"/>
    <w:rsid w:val="00487202"/>
    <w:rsid w:val="00490211"/>
    <w:rsid w:val="0049110A"/>
    <w:rsid w:val="00492354"/>
    <w:rsid w:val="00493862"/>
    <w:rsid w:val="00494F8A"/>
    <w:rsid w:val="0049552E"/>
    <w:rsid w:val="00495D72"/>
    <w:rsid w:val="0049665A"/>
    <w:rsid w:val="00496EFC"/>
    <w:rsid w:val="004A02BD"/>
    <w:rsid w:val="004A0AB5"/>
    <w:rsid w:val="004A0F47"/>
    <w:rsid w:val="004A25C1"/>
    <w:rsid w:val="004A594E"/>
    <w:rsid w:val="004A5A96"/>
    <w:rsid w:val="004A5E7F"/>
    <w:rsid w:val="004A6446"/>
    <w:rsid w:val="004A6B7F"/>
    <w:rsid w:val="004B0E8B"/>
    <w:rsid w:val="004B1F62"/>
    <w:rsid w:val="004B3170"/>
    <w:rsid w:val="004B3238"/>
    <w:rsid w:val="004B3518"/>
    <w:rsid w:val="004B3910"/>
    <w:rsid w:val="004B756F"/>
    <w:rsid w:val="004C0ED9"/>
    <w:rsid w:val="004C18E2"/>
    <w:rsid w:val="004C447F"/>
    <w:rsid w:val="004C4961"/>
    <w:rsid w:val="004C50B9"/>
    <w:rsid w:val="004C5CA4"/>
    <w:rsid w:val="004C7621"/>
    <w:rsid w:val="004D10FC"/>
    <w:rsid w:val="004D2F1C"/>
    <w:rsid w:val="004D356A"/>
    <w:rsid w:val="004D68A0"/>
    <w:rsid w:val="004E08EF"/>
    <w:rsid w:val="004E2659"/>
    <w:rsid w:val="004E2F8B"/>
    <w:rsid w:val="004E3315"/>
    <w:rsid w:val="004E3BC5"/>
    <w:rsid w:val="004E6A05"/>
    <w:rsid w:val="004E7C23"/>
    <w:rsid w:val="004F1B21"/>
    <w:rsid w:val="004F2056"/>
    <w:rsid w:val="004F268D"/>
    <w:rsid w:val="004F3CB3"/>
    <w:rsid w:val="004F45DC"/>
    <w:rsid w:val="004F528B"/>
    <w:rsid w:val="004F52FD"/>
    <w:rsid w:val="004F690F"/>
    <w:rsid w:val="004F6F0E"/>
    <w:rsid w:val="004F743C"/>
    <w:rsid w:val="004F757C"/>
    <w:rsid w:val="0050004A"/>
    <w:rsid w:val="00500200"/>
    <w:rsid w:val="00500F7D"/>
    <w:rsid w:val="00501B8C"/>
    <w:rsid w:val="005049D0"/>
    <w:rsid w:val="00505932"/>
    <w:rsid w:val="00505B15"/>
    <w:rsid w:val="00505D41"/>
    <w:rsid w:val="005065F4"/>
    <w:rsid w:val="00506B39"/>
    <w:rsid w:val="005073D2"/>
    <w:rsid w:val="00510559"/>
    <w:rsid w:val="00513864"/>
    <w:rsid w:val="00514DF6"/>
    <w:rsid w:val="00515F80"/>
    <w:rsid w:val="00516A16"/>
    <w:rsid w:val="005179F0"/>
    <w:rsid w:val="0052058A"/>
    <w:rsid w:val="00521170"/>
    <w:rsid w:val="0052348C"/>
    <w:rsid w:val="00523ECF"/>
    <w:rsid w:val="00524BEB"/>
    <w:rsid w:val="005303B1"/>
    <w:rsid w:val="00530713"/>
    <w:rsid w:val="005315F2"/>
    <w:rsid w:val="00531B2A"/>
    <w:rsid w:val="005324C4"/>
    <w:rsid w:val="00533754"/>
    <w:rsid w:val="00533A75"/>
    <w:rsid w:val="00534B2D"/>
    <w:rsid w:val="00535AE9"/>
    <w:rsid w:val="00535F87"/>
    <w:rsid w:val="005365DE"/>
    <w:rsid w:val="00540E39"/>
    <w:rsid w:val="0054230E"/>
    <w:rsid w:val="0054282E"/>
    <w:rsid w:val="0054376A"/>
    <w:rsid w:val="00543ED6"/>
    <w:rsid w:val="00546650"/>
    <w:rsid w:val="00546E7C"/>
    <w:rsid w:val="005470B1"/>
    <w:rsid w:val="00547196"/>
    <w:rsid w:val="0055266D"/>
    <w:rsid w:val="00552896"/>
    <w:rsid w:val="00556051"/>
    <w:rsid w:val="0055777F"/>
    <w:rsid w:val="00560CAB"/>
    <w:rsid w:val="00562988"/>
    <w:rsid w:val="00562CE2"/>
    <w:rsid w:val="0056344A"/>
    <w:rsid w:val="00565E15"/>
    <w:rsid w:val="00567F0C"/>
    <w:rsid w:val="0057016A"/>
    <w:rsid w:val="00570D05"/>
    <w:rsid w:val="005725A9"/>
    <w:rsid w:val="00572614"/>
    <w:rsid w:val="00572851"/>
    <w:rsid w:val="00573180"/>
    <w:rsid w:val="0057468D"/>
    <w:rsid w:val="00574A01"/>
    <w:rsid w:val="00576AD9"/>
    <w:rsid w:val="00582AAC"/>
    <w:rsid w:val="00584D19"/>
    <w:rsid w:val="00584EB2"/>
    <w:rsid w:val="0058516F"/>
    <w:rsid w:val="005855EF"/>
    <w:rsid w:val="00586122"/>
    <w:rsid w:val="005873D0"/>
    <w:rsid w:val="00590C70"/>
    <w:rsid w:val="0059200E"/>
    <w:rsid w:val="005942BD"/>
    <w:rsid w:val="00595C8D"/>
    <w:rsid w:val="005961DC"/>
    <w:rsid w:val="0059682E"/>
    <w:rsid w:val="00596AD3"/>
    <w:rsid w:val="00596D4D"/>
    <w:rsid w:val="005A1E71"/>
    <w:rsid w:val="005B3D25"/>
    <w:rsid w:val="005B403D"/>
    <w:rsid w:val="005B4AA7"/>
    <w:rsid w:val="005B50E9"/>
    <w:rsid w:val="005B575E"/>
    <w:rsid w:val="005B5896"/>
    <w:rsid w:val="005C0391"/>
    <w:rsid w:val="005C0F73"/>
    <w:rsid w:val="005C331A"/>
    <w:rsid w:val="005C47E9"/>
    <w:rsid w:val="005C601E"/>
    <w:rsid w:val="005C6647"/>
    <w:rsid w:val="005D0292"/>
    <w:rsid w:val="005D03CE"/>
    <w:rsid w:val="005D1646"/>
    <w:rsid w:val="005D217D"/>
    <w:rsid w:val="005D4AFC"/>
    <w:rsid w:val="005D5B94"/>
    <w:rsid w:val="005D66C4"/>
    <w:rsid w:val="005E0848"/>
    <w:rsid w:val="005E0898"/>
    <w:rsid w:val="005E10DA"/>
    <w:rsid w:val="005E651D"/>
    <w:rsid w:val="005F0644"/>
    <w:rsid w:val="005F0EB2"/>
    <w:rsid w:val="005F1644"/>
    <w:rsid w:val="005F1AFB"/>
    <w:rsid w:val="005F1FB6"/>
    <w:rsid w:val="005F2051"/>
    <w:rsid w:val="005F4635"/>
    <w:rsid w:val="005F6A44"/>
    <w:rsid w:val="005F6E4F"/>
    <w:rsid w:val="0060018F"/>
    <w:rsid w:val="006003C8"/>
    <w:rsid w:val="006031A5"/>
    <w:rsid w:val="006035B9"/>
    <w:rsid w:val="00603D71"/>
    <w:rsid w:val="00604F8C"/>
    <w:rsid w:val="00607B27"/>
    <w:rsid w:val="00610637"/>
    <w:rsid w:val="00610AA6"/>
    <w:rsid w:val="00614EC5"/>
    <w:rsid w:val="00624B6F"/>
    <w:rsid w:val="00626203"/>
    <w:rsid w:val="00626555"/>
    <w:rsid w:val="006267D7"/>
    <w:rsid w:val="00626B5D"/>
    <w:rsid w:val="00626C88"/>
    <w:rsid w:val="006270BF"/>
    <w:rsid w:val="00627435"/>
    <w:rsid w:val="0063009A"/>
    <w:rsid w:val="006314BC"/>
    <w:rsid w:val="00633259"/>
    <w:rsid w:val="006352FD"/>
    <w:rsid w:val="00635425"/>
    <w:rsid w:val="006364BD"/>
    <w:rsid w:val="006365F5"/>
    <w:rsid w:val="006375D0"/>
    <w:rsid w:val="00642F85"/>
    <w:rsid w:val="006436F3"/>
    <w:rsid w:val="00644EE3"/>
    <w:rsid w:val="0064550A"/>
    <w:rsid w:val="00645992"/>
    <w:rsid w:val="00647074"/>
    <w:rsid w:val="006526B2"/>
    <w:rsid w:val="0065444D"/>
    <w:rsid w:val="006545CB"/>
    <w:rsid w:val="00655B5C"/>
    <w:rsid w:val="00655FA3"/>
    <w:rsid w:val="00657477"/>
    <w:rsid w:val="00660463"/>
    <w:rsid w:val="00660845"/>
    <w:rsid w:val="006608E2"/>
    <w:rsid w:val="00661CFC"/>
    <w:rsid w:val="006638FB"/>
    <w:rsid w:val="00663F1A"/>
    <w:rsid w:val="006648BB"/>
    <w:rsid w:val="00666042"/>
    <w:rsid w:val="00667AAD"/>
    <w:rsid w:val="00672281"/>
    <w:rsid w:val="00676E43"/>
    <w:rsid w:val="00677F96"/>
    <w:rsid w:val="0068067F"/>
    <w:rsid w:val="006815F5"/>
    <w:rsid w:val="00681E13"/>
    <w:rsid w:val="00681FD2"/>
    <w:rsid w:val="006836EF"/>
    <w:rsid w:val="00683DA5"/>
    <w:rsid w:val="00683DFC"/>
    <w:rsid w:val="00683E18"/>
    <w:rsid w:val="006844D8"/>
    <w:rsid w:val="00684684"/>
    <w:rsid w:val="0068571B"/>
    <w:rsid w:val="0068620D"/>
    <w:rsid w:val="00686DB8"/>
    <w:rsid w:val="00686E25"/>
    <w:rsid w:val="0068762C"/>
    <w:rsid w:val="006900AF"/>
    <w:rsid w:val="00691EA6"/>
    <w:rsid w:val="00692949"/>
    <w:rsid w:val="00696C00"/>
    <w:rsid w:val="00697BAA"/>
    <w:rsid w:val="006A01D6"/>
    <w:rsid w:val="006A23CD"/>
    <w:rsid w:val="006A28CB"/>
    <w:rsid w:val="006A3400"/>
    <w:rsid w:val="006A346B"/>
    <w:rsid w:val="006A6574"/>
    <w:rsid w:val="006A684F"/>
    <w:rsid w:val="006A6AF6"/>
    <w:rsid w:val="006A6E38"/>
    <w:rsid w:val="006A705D"/>
    <w:rsid w:val="006B0322"/>
    <w:rsid w:val="006B13B3"/>
    <w:rsid w:val="006B1C9F"/>
    <w:rsid w:val="006B39E1"/>
    <w:rsid w:val="006B5038"/>
    <w:rsid w:val="006B5CF8"/>
    <w:rsid w:val="006B6D7D"/>
    <w:rsid w:val="006C1183"/>
    <w:rsid w:val="006C1B1B"/>
    <w:rsid w:val="006C3A70"/>
    <w:rsid w:val="006C4A5D"/>
    <w:rsid w:val="006C7C43"/>
    <w:rsid w:val="006D0152"/>
    <w:rsid w:val="006D0AD5"/>
    <w:rsid w:val="006D17C7"/>
    <w:rsid w:val="006D21C2"/>
    <w:rsid w:val="006D2D2C"/>
    <w:rsid w:val="006D3746"/>
    <w:rsid w:val="006D4C5B"/>
    <w:rsid w:val="006E0574"/>
    <w:rsid w:val="006E09F6"/>
    <w:rsid w:val="006E1424"/>
    <w:rsid w:val="006E16F2"/>
    <w:rsid w:val="006E30FF"/>
    <w:rsid w:val="006E3233"/>
    <w:rsid w:val="006E720A"/>
    <w:rsid w:val="006F178A"/>
    <w:rsid w:val="006F1ED6"/>
    <w:rsid w:val="006F2685"/>
    <w:rsid w:val="006F37BE"/>
    <w:rsid w:val="006F45C0"/>
    <w:rsid w:val="006F7CFE"/>
    <w:rsid w:val="007009CB"/>
    <w:rsid w:val="00701F51"/>
    <w:rsid w:val="00703704"/>
    <w:rsid w:val="007071C8"/>
    <w:rsid w:val="007137F9"/>
    <w:rsid w:val="00713EE2"/>
    <w:rsid w:val="00714409"/>
    <w:rsid w:val="00715EED"/>
    <w:rsid w:val="00716131"/>
    <w:rsid w:val="007164E3"/>
    <w:rsid w:val="00722CBE"/>
    <w:rsid w:val="00722E8C"/>
    <w:rsid w:val="007252A1"/>
    <w:rsid w:val="00725AE4"/>
    <w:rsid w:val="0072729C"/>
    <w:rsid w:val="007305B0"/>
    <w:rsid w:val="007319C0"/>
    <w:rsid w:val="00734A29"/>
    <w:rsid w:val="007358DC"/>
    <w:rsid w:val="00735F88"/>
    <w:rsid w:val="00737B9F"/>
    <w:rsid w:val="007408DF"/>
    <w:rsid w:val="00740C21"/>
    <w:rsid w:val="007419AB"/>
    <w:rsid w:val="00741CC0"/>
    <w:rsid w:val="00742262"/>
    <w:rsid w:val="0074266C"/>
    <w:rsid w:val="0074284C"/>
    <w:rsid w:val="0074332D"/>
    <w:rsid w:val="007444EA"/>
    <w:rsid w:val="007455B9"/>
    <w:rsid w:val="00747BAB"/>
    <w:rsid w:val="00747C35"/>
    <w:rsid w:val="0075035C"/>
    <w:rsid w:val="007507BB"/>
    <w:rsid w:val="00750D14"/>
    <w:rsid w:val="00752C83"/>
    <w:rsid w:val="007570F7"/>
    <w:rsid w:val="007573B8"/>
    <w:rsid w:val="00760036"/>
    <w:rsid w:val="00760175"/>
    <w:rsid w:val="00760890"/>
    <w:rsid w:val="00760E16"/>
    <w:rsid w:val="00761ABD"/>
    <w:rsid w:val="007622EB"/>
    <w:rsid w:val="00763731"/>
    <w:rsid w:val="00764F48"/>
    <w:rsid w:val="00766912"/>
    <w:rsid w:val="00767717"/>
    <w:rsid w:val="007724C1"/>
    <w:rsid w:val="0077270A"/>
    <w:rsid w:val="007735AE"/>
    <w:rsid w:val="0077476C"/>
    <w:rsid w:val="0077535E"/>
    <w:rsid w:val="007777CB"/>
    <w:rsid w:val="0078196A"/>
    <w:rsid w:val="0078206E"/>
    <w:rsid w:val="00783420"/>
    <w:rsid w:val="0078369D"/>
    <w:rsid w:val="00783AD6"/>
    <w:rsid w:val="00783BBF"/>
    <w:rsid w:val="00784023"/>
    <w:rsid w:val="00785B0A"/>
    <w:rsid w:val="00785C31"/>
    <w:rsid w:val="00790C99"/>
    <w:rsid w:val="00791D81"/>
    <w:rsid w:val="00792D40"/>
    <w:rsid w:val="00794991"/>
    <w:rsid w:val="007A012B"/>
    <w:rsid w:val="007A027E"/>
    <w:rsid w:val="007A0541"/>
    <w:rsid w:val="007A1E69"/>
    <w:rsid w:val="007A2153"/>
    <w:rsid w:val="007A2394"/>
    <w:rsid w:val="007A3FC2"/>
    <w:rsid w:val="007A43F6"/>
    <w:rsid w:val="007A44C2"/>
    <w:rsid w:val="007A5B86"/>
    <w:rsid w:val="007A62DB"/>
    <w:rsid w:val="007A7B8B"/>
    <w:rsid w:val="007B1DDA"/>
    <w:rsid w:val="007B4F30"/>
    <w:rsid w:val="007B5CE3"/>
    <w:rsid w:val="007B66D9"/>
    <w:rsid w:val="007B787E"/>
    <w:rsid w:val="007C172C"/>
    <w:rsid w:val="007C38FA"/>
    <w:rsid w:val="007C4014"/>
    <w:rsid w:val="007C4348"/>
    <w:rsid w:val="007C5F3E"/>
    <w:rsid w:val="007C6494"/>
    <w:rsid w:val="007C68DE"/>
    <w:rsid w:val="007D426A"/>
    <w:rsid w:val="007D4CD7"/>
    <w:rsid w:val="007D558F"/>
    <w:rsid w:val="007D7E38"/>
    <w:rsid w:val="007E0CF7"/>
    <w:rsid w:val="007E18E5"/>
    <w:rsid w:val="007E4108"/>
    <w:rsid w:val="007E5D5E"/>
    <w:rsid w:val="007E6DCA"/>
    <w:rsid w:val="007E7174"/>
    <w:rsid w:val="007E762B"/>
    <w:rsid w:val="007F152A"/>
    <w:rsid w:val="007F31DC"/>
    <w:rsid w:val="007F6745"/>
    <w:rsid w:val="007F7A7A"/>
    <w:rsid w:val="008019DF"/>
    <w:rsid w:val="00803107"/>
    <w:rsid w:val="0080388D"/>
    <w:rsid w:val="008102D1"/>
    <w:rsid w:val="00814BB8"/>
    <w:rsid w:val="008175E6"/>
    <w:rsid w:val="008226DC"/>
    <w:rsid w:val="00822CF5"/>
    <w:rsid w:val="00824D03"/>
    <w:rsid w:val="00824F91"/>
    <w:rsid w:val="00826ED2"/>
    <w:rsid w:val="008305F8"/>
    <w:rsid w:val="0083117E"/>
    <w:rsid w:val="0083144A"/>
    <w:rsid w:val="00831B6E"/>
    <w:rsid w:val="00832638"/>
    <w:rsid w:val="00832E6F"/>
    <w:rsid w:val="008338D7"/>
    <w:rsid w:val="00833D3A"/>
    <w:rsid w:val="008373CE"/>
    <w:rsid w:val="00843EC3"/>
    <w:rsid w:val="00844019"/>
    <w:rsid w:val="008442B0"/>
    <w:rsid w:val="008450D2"/>
    <w:rsid w:val="00845F43"/>
    <w:rsid w:val="0085146E"/>
    <w:rsid w:val="00851628"/>
    <w:rsid w:val="00852124"/>
    <w:rsid w:val="00852C2A"/>
    <w:rsid w:val="00857C3D"/>
    <w:rsid w:val="0086288A"/>
    <w:rsid w:val="00862B88"/>
    <w:rsid w:val="0086405C"/>
    <w:rsid w:val="00866F4E"/>
    <w:rsid w:val="0087162F"/>
    <w:rsid w:val="00873F6D"/>
    <w:rsid w:val="00876976"/>
    <w:rsid w:val="008769FA"/>
    <w:rsid w:val="008773BC"/>
    <w:rsid w:val="008806DD"/>
    <w:rsid w:val="00882FEC"/>
    <w:rsid w:val="00883C1F"/>
    <w:rsid w:val="0088483C"/>
    <w:rsid w:val="00884B07"/>
    <w:rsid w:val="00885088"/>
    <w:rsid w:val="0088534B"/>
    <w:rsid w:val="00893E42"/>
    <w:rsid w:val="008952E3"/>
    <w:rsid w:val="00896C10"/>
    <w:rsid w:val="00897010"/>
    <w:rsid w:val="008973A0"/>
    <w:rsid w:val="008A14E2"/>
    <w:rsid w:val="008A1EB2"/>
    <w:rsid w:val="008B20D7"/>
    <w:rsid w:val="008B2B42"/>
    <w:rsid w:val="008B4426"/>
    <w:rsid w:val="008B46ED"/>
    <w:rsid w:val="008B5044"/>
    <w:rsid w:val="008B5803"/>
    <w:rsid w:val="008B623D"/>
    <w:rsid w:val="008B6626"/>
    <w:rsid w:val="008C0E55"/>
    <w:rsid w:val="008C11DD"/>
    <w:rsid w:val="008C25E3"/>
    <w:rsid w:val="008C2C22"/>
    <w:rsid w:val="008C2C72"/>
    <w:rsid w:val="008C5BC1"/>
    <w:rsid w:val="008C66F4"/>
    <w:rsid w:val="008D1480"/>
    <w:rsid w:val="008D2ABD"/>
    <w:rsid w:val="008D48F5"/>
    <w:rsid w:val="008D5D4B"/>
    <w:rsid w:val="008D67DB"/>
    <w:rsid w:val="008E02D1"/>
    <w:rsid w:val="008E093B"/>
    <w:rsid w:val="008E09B1"/>
    <w:rsid w:val="008E338A"/>
    <w:rsid w:val="008E3634"/>
    <w:rsid w:val="008E3D96"/>
    <w:rsid w:val="008E4D0A"/>
    <w:rsid w:val="008E532B"/>
    <w:rsid w:val="008E6A0A"/>
    <w:rsid w:val="008E6B8C"/>
    <w:rsid w:val="008E7930"/>
    <w:rsid w:val="008F02E4"/>
    <w:rsid w:val="008F11D3"/>
    <w:rsid w:val="008F1A74"/>
    <w:rsid w:val="008F2110"/>
    <w:rsid w:val="008F2C5C"/>
    <w:rsid w:val="008F35CF"/>
    <w:rsid w:val="008F3DE4"/>
    <w:rsid w:val="008F49F6"/>
    <w:rsid w:val="009062BC"/>
    <w:rsid w:val="0091337E"/>
    <w:rsid w:val="00913AEB"/>
    <w:rsid w:val="009140AF"/>
    <w:rsid w:val="00914CE7"/>
    <w:rsid w:val="00915500"/>
    <w:rsid w:val="0092264E"/>
    <w:rsid w:val="00923A4B"/>
    <w:rsid w:val="00925DA8"/>
    <w:rsid w:val="00925E8A"/>
    <w:rsid w:val="00925FFB"/>
    <w:rsid w:val="00932774"/>
    <w:rsid w:val="00933BCA"/>
    <w:rsid w:val="00934A9B"/>
    <w:rsid w:val="009364F1"/>
    <w:rsid w:val="00936D6B"/>
    <w:rsid w:val="00937016"/>
    <w:rsid w:val="00937363"/>
    <w:rsid w:val="00937B77"/>
    <w:rsid w:val="00940E90"/>
    <w:rsid w:val="009429F4"/>
    <w:rsid w:val="009455F6"/>
    <w:rsid w:val="00950181"/>
    <w:rsid w:val="00951313"/>
    <w:rsid w:val="00954662"/>
    <w:rsid w:val="00954BC6"/>
    <w:rsid w:val="0095608A"/>
    <w:rsid w:val="0095626A"/>
    <w:rsid w:val="009578D8"/>
    <w:rsid w:val="00963446"/>
    <w:rsid w:val="00966685"/>
    <w:rsid w:val="009669BB"/>
    <w:rsid w:val="00967F9A"/>
    <w:rsid w:val="009722BC"/>
    <w:rsid w:val="00973625"/>
    <w:rsid w:val="0097491B"/>
    <w:rsid w:val="00974B31"/>
    <w:rsid w:val="00975627"/>
    <w:rsid w:val="00975D3D"/>
    <w:rsid w:val="0097665C"/>
    <w:rsid w:val="00976893"/>
    <w:rsid w:val="00976BCA"/>
    <w:rsid w:val="00981B44"/>
    <w:rsid w:val="00982ED3"/>
    <w:rsid w:val="00983D96"/>
    <w:rsid w:val="009842C5"/>
    <w:rsid w:val="00984C95"/>
    <w:rsid w:val="009852BE"/>
    <w:rsid w:val="009854CC"/>
    <w:rsid w:val="0098747F"/>
    <w:rsid w:val="009906D2"/>
    <w:rsid w:val="00990B42"/>
    <w:rsid w:val="0099133A"/>
    <w:rsid w:val="00991972"/>
    <w:rsid w:val="00991D8A"/>
    <w:rsid w:val="00992BCB"/>
    <w:rsid w:val="00992CC6"/>
    <w:rsid w:val="00993C58"/>
    <w:rsid w:val="00997128"/>
    <w:rsid w:val="009A0576"/>
    <w:rsid w:val="009A10D0"/>
    <w:rsid w:val="009A10D8"/>
    <w:rsid w:val="009A3E14"/>
    <w:rsid w:val="009A588D"/>
    <w:rsid w:val="009A6873"/>
    <w:rsid w:val="009A6AB4"/>
    <w:rsid w:val="009B557C"/>
    <w:rsid w:val="009B661F"/>
    <w:rsid w:val="009B66D7"/>
    <w:rsid w:val="009B6712"/>
    <w:rsid w:val="009B7000"/>
    <w:rsid w:val="009D0B39"/>
    <w:rsid w:val="009D19EF"/>
    <w:rsid w:val="009D3052"/>
    <w:rsid w:val="009D38F2"/>
    <w:rsid w:val="009D41EC"/>
    <w:rsid w:val="009D476D"/>
    <w:rsid w:val="009D5230"/>
    <w:rsid w:val="009D5D3D"/>
    <w:rsid w:val="009D758E"/>
    <w:rsid w:val="009E086E"/>
    <w:rsid w:val="009E0D42"/>
    <w:rsid w:val="009E1FD8"/>
    <w:rsid w:val="009E396D"/>
    <w:rsid w:val="009E4B92"/>
    <w:rsid w:val="009E6702"/>
    <w:rsid w:val="009E7245"/>
    <w:rsid w:val="009F0A68"/>
    <w:rsid w:val="009F1323"/>
    <w:rsid w:val="009F1FD4"/>
    <w:rsid w:val="009F29BF"/>
    <w:rsid w:val="009F3C77"/>
    <w:rsid w:val="009F496C"/>
    <w:rsid w:val="009F5E4D"/>
    <w:rsid w:val="00A0297A"/>
    <w:rsid w:val="00A02DD5"/>
    <w:rsid w:val="00A02ECB"/>
    <w:rsid w:val="00A037F8"/>
    <w:rsid w:val="00A0409D"/>
    <w:rsid w:val="00A05D98"/>
    <w:rsid w:val="00A06C22"/>
    <w:rsid w:val="00A11108"/>
    <w:rsid w:val="00A13FB8"/>
    <w:rsid w:val="00A15600"/>
    <w:rsid w:val="00A15B01"/>
    <w:rsid w:val="00A15C94"/>
    <w:rsid w:val="00A17993"/>
    <w:rsid w:val="00A20D0B"/>
    <w:rsid w:val="00A24649"/>
    <w:rsid w:val="00A24CFE"/>
    <w:rsid w:val="00A25A83"/>
    <w:rsid w:val="00A264D5"/>
    <w:rsid w:val="00A30C24"/>
    <w:rsid w:val="00A319C6"/>
    <w:rsid w:val="00A31A5C"/>
    <w:rsid w:val="00A31D92"/>
    <w:rsid w:val="00A3319C"/>
    <w:rsid w:val="00A33EBE"/>
    <w:rsid w:val="00A3523A"/>
    <w:rsid w:val="00A353CE"/>
    <w:rsid w:val="00A36753"/>
    <w:rsid w:val="00A3769C"/>
    <w:rsid w:val="00A37D32"/>
    <w:rsid w:val="00A40AC1"/>
    <w:rsid w:val="00A4279E"/>
    <w:rsid w:val="00A4295B"/>
    <w:rsid w:val="00A4331D"/>
    <w:rsid w:val="00A449E2"/>
    <w:rsid w:val="00A46ED1"/>
    <w:rsid w:val="00A478FC"/>
    <w:rsid w:val="00A51195"/>
    <w:rsid w:val="00A51F39"/>
    <w:rsid w:val="00A544B7"/>
    <w:rsid w:val="00A550CE"/>
    <w:rsid w:val="00A5614A"/>
    <w:rsid w:val="00A5654D"/>
    <w:rsid w:val="00A57241"/>
    <w:rsid w:val="00A601A6"/>
    <w:rsid w:val="00A60F12"/>
    <w:rsid w:val="00A6233D"/>
    <w:rsid w:val="00A62AF7"/>
    <w:rsid w:val="00A64FB3"/>
    <w:rsid w:val="00A65788"/>
    <w:rsid w:val="00A65C17"/>
    <w:rsid w:val="00A6633C"/>
    <w:rsid w:val="00A66A4B"/>
    <w:rsid w:val="00A66D9B"/>
    <w:rsid w:val="00A70BEB"/>
    <w:rsid w:val="00A717DC"/>
    <w:rsid w:val="00A71D20"/>
    <w:rsid w:val="00A74FDD"/>
    <w:rsid w:val="00A76598"/>
    <w:rsid w:val="00A779F4"/>
    <w:rsid w:val="00A82679"/>
    <w:rsid w:val="00A8291C"/>
    <w:rsid w:val="00A82BDB"/>
    <w:rsid w:val="00A83A83"/>
    <w:rsid w:val="00A85F17"/>
    <w:rsid w:val="00A870A3"/>
    <w:rsid w:val="00A9353A"/>
    <w:rsid w:val="00A93DE2"/>
    <w:rsid w:val="00A94BE5"/>
    <w:rsid w:val="00A961C7"/>
    <w:rsid w:val="00A967CD"/>
    <w:rsid w:val="00A96BA0"/>
    <w:rsid w:val="00A977E7"/>
    <w:rsid w:val="00A97EF4"/>
    <w:rsid w:val="00A97FF8"/>
    <w:rsid w:val="00AA01BA"/>
    <w:rsid w:val="00AA246B"/>
    <w:rsid w:val="00AA4239"/>
    <w:rsid w:val="00AA55BF"/>
    <w:rsid w:val="00AA6B0E"/>
    <w:rsid w:val="00AA71EE"/>
    <w:rsid w:val="00AA733A"/>
    <w:rsid w:val="00AA7395"/>
    <w:rsid w:val="00AA779D"/>
    <w:rsid w:val="00AA79F1"/>
    <w:rsid w:val="00AA7C93"/>
    <w:rsid w:val="00AA7ED0"/>
    <w:rsid w:val="00AB0BBB"/>
    <w:rsid w:val="00AB0F1E"/>
    <w:rsid w:val="00AB106A"/>
    <w:rsid w:val="00AB589F"/>
    <w:rsid w:val="00AB7EC5"/>
    <w:rsid w:val="00AC21CF"/>
    <w:rsid w:val="00AC3F1E"/>
    <w:rsid w:val="00AC51E1"/>
    <w:rsid w:val="00AC6764"/>
    <w:rsid w:val="00AC6C53"/>
    <w:rsid w:val="00AC71F1"/>
    <w:rsid w:val="00AC73CF"/>
    <w:rsid w:val="00AD02A0"/>
    <w:rsid w:val="00AD22D0"/>
    <w:rsid w:val="00AD23DC"/>
    <w:rsid w:val="00AD5DA1"/>
    <w:rsid w:val="00AD60EB"/>
    <w:rsid w:val="00AD6233"/>
    <w:rsid w:val="00AD66F6"/>
    <w:rsid w:val="00AD6820"/>
    <w:rsid w:val="00AE0386"/>
    <w:rsid w:val="00AE108E"/>
    <w:rsid w:val="00AE1BB6"/>
    <w:rsid w:val="00AE2C3B"/>
    <w:rsid w:val="00AE3421"/>
    <w:rsid w:val="00AE3CB3"/>
    <w:rsid w:val="00AE44D0"/>
    <w:rsid w:val="00AE4DB7"/>
    <w:rsid w:val="00AE50CA"/>
    <w:rsid w:val="00AE5951"/>
    <w:rsid w:val="00AE6028"/>
    <w:rsid w:val="00AE6904"/>
    <w:rsid w:val="00AF1959"/>
    <w:rsid w:val="00AF2F96"/>
    <w:rsid w:val="00AF34D5"/>
    <w:rsid w:val="00AF4501"/>
    <w:rsid w:val="00AF4908"/>
    <w:rsid w:val="00AF5911"/>
    <w:rsid w:val="00AF5A83"/>
    <w:rsid w:val="00AF5B85"/>
    <w:rsid w:val="00B002F7"/>
    <w:rsid w:val="00B004CC"/>
    <w:rsid w:val="00B01319"/>
    <w:rsid w:val="00B016ED"/>
    <w:rsid w:val="00B0240D"/>
    <w:rsid w:val="00B02C20"/>
    <w:rsid w:val="00B03062"/>
    <w:rsid w:val="00B04704"/>
    <w:rsid w:val="00B0656C"/>
    <w:rsid w:val="00B111D1"/>
    <w:rsid w:val="00B1506F"/>
    <w:rsid w:val="00B1597F"/>
    <w:rsid w:val="00B20217"/>
    <w:rsid w:val="00B2229B"/>
    <w:rsid w:val="00B22E77"/>
    <w:rsid w:val="00B22F3B"/>
    <w:rsid w:val="00B2357D"/>
    <w:rsid w:val="00B24597"/>
    <w:rsid w:val="00B2476A"/>
    <w:rsid w:val="00B255FF"/>
    <w:rsid w:val="00B26279"/>
    <w:rsid w:val="00B26793"/>
    <w:rsid w:val="00B268D6"/>
    <w:rsid w:val="00B300FF"/>
    <w:rsid w:val="00B30796"/>
    <w:rsid w:val="00B31618"/>
    <w:rsid w:val="00B32761"/>
    <w:rsid w:val="00B34F4C"/>
    <w:rsid w:val="00B36D17"/>
    <w:rsid w:val="00B40ACB"/>
    <w:rsid w:val="00B40DE6"/>
    <w:rsid w:val="00B431A6"/>
    <w:rsid w:val="00B43371"/>
    <w:rsid w:val="00B4432C"/>
    <w:rsid w:val="00B4445E"/>
    <w:rsid w:val="00B44DE3"/>
    <w:rsid w:val="00B4662E"/>
    <w:rsid w:val="00B468B9"/>
    <w:rsid w:val="00B50148"/>
    <w:rsid w:val="00B5205A"/>
    <w:rsid w:val="00B56910"/>
    <w:rsid w:val="00B60AAF"/>
    <w:rsid w:val="00B60DBA"/>
    <w:rsid w:val="00B640D9"/>
    <w:rsid w:val="00B66D9E"/>
    <w:rsid w:val="00B72AE0"/>
    <w:rsid w:val="00B7315C"/>
    <w:rsid w:val="00B73F1D"/>
    <w:rsid w:val="00B753D5"/>
    <w:rsid w:val="00B76450"/>
    <w:rsid w:val="00B77255"/>
    <w:rsid w:val="00B7754A"/>
    <w:rsid w:val="00B77ADD"/>
    <w:rsid w:val="00B842BD"/>
    <w:rsid w:val="00B856AE"/>
    <w:rsid w:val="00B85A74"/>
    <w:rsid w:val="00B866E7"/>
    <w:rsid w:val="00B87ACE"/>
    <w:rsid w:val="00B90233"/>
    <w:rsid w:val="00B928A8"/>
    <w:rsid w:val="00B9359F"/>
    <w:rsid w:val="00B937C5"/>
    <w:rsid w:val="00B94098"/>
    <w:rsid w:val="00BA0570"/>
    <w:rsid w:val="00BA0A70"/>
    <w:rsid w:val="00BA1816"/>
    <w:rsid w:val="00BA32B5"/>
    <w:rsid w:val="00BA3FC9"/>
    <w:rsid w:val="00BB0EA8"/>
    <w:rsid w:val="00BB1ACE"/>
    <w:rsid w:val="00BB1BC7"/>
    <w:rsid w:val="00BB5A23"/>
    <w:rsid w:val="00BB64A1"/>
    <w:rsid w:val="00BC0ABE"/>
    <w:rsid w:val="00BC1219"/>
    <w:rsid w:val="00BC184D"/>
    <w:rsid w:val="00BC407C"/>
    <w:rsid w:val="00BC5010"/>
    <w:rsid w:val="00BC6E7F"/>
    <w:rsid w:val="00BC7113"/>
    <w:rsid w:val="00BD039D"/>
    <w:rsid w:val="00BD1AD2"/>
    <w:rsid w:val="00BD1D2D"/>
    <w:rsid w:val="00BD30FD"/>
    <w:rsid w:val="00BD5854"/>
    <w:rsid w:val="00BE01BE"/>
    <w:rsid w:val="00BE1850"/>
    <w:rsid w:val="00BE1A44"/>
    <w:rsid w:val="00BE1E54"/>
    <w:rsid w:val="00BE5467"/>
    <w:rsid w:val="00BE5E90"/>
    <w:rsid w:val="00BE6A41"/>
    <w:rsid w:val="00BE6A8C"/>
    <w:rsid w:val="00BF3663"/>
    <w:rsid w:val="00BF42A8"/>
    <w:rsid w:val="00BF433E"/>
    <w:rsid w:val="00BF5DD4"/>
    <w:rsid w:val="00BF66DA"/>
    <w:rsid w:val="00BF6777"/>
    <w:rsid w:val="00BF6FEA"/>
    <w:rsid w:val="00BF7B88"/>
    <w:rsid w:val="00C00335"/>
    <w:rsid w:val="00C0074B"/>
    <w:rsid w:val="00C01269"/>
    <w:rsid w:val="00C015D8"/>
    <w:rsid w:val="00C02F97"/>
    <w:rsid w:val="00C03852"/>
    <w:rsid w:val="00C03F46"/>
    <w:rsid w:val="00C045C6"/>
    <w:rsid w:val="00C115AF"/>
    <w:rsid w:val="00C11C04"/>
    <w:rsid w:val="00C12842"/>
    <w:rsid w:val="00C12BDC"/>
    <w:rsid w:val="00C1371C"/>
    <w:rsid w:val="00C14124"/>
    <w:rsid w:val="00C146C8"/>
    <w:rsid w:val="00C1652A"/>
    <w:rsid w:val="00C17DD9"/>
    <w:rsid w:val="00C204D2"/>
    <w:rsid w:val="00C21774"/>
    <w:rsid w:val="00C21988"/>
    <w:rsid w:val="00C22879"/>
    <w:rsid w:val="00C23DC1"/>
    <w:rsid w:val="00C25520"/>
    <w:rsid w:val="00C3165F"/>
    <w:rsid w:val="00C3249F"/>
    <w:rsid w:val="00C333EF"/>
    <w:rsid w:val="00C34140"/>
    <w:rsid w:val="00C35811"/>
    <w:rsid w:val="00C35FC4"/>
    <w:rsid w:val="00C37CC2"/>
    <w:rsid w:val="00C400D0"/>
    <w:rsid w:val="00C41B0D"/>
    <w:rsid w:val="00C41BE4"/>
    <w:rsid w:val="00C4371F"/>
    <w:rsid w:val="00C43770"/>
    <w:rsid w:val="00C4576F"/>
    <w:rsid w:val="00C4616C"/>
    <w:rsid w:val="00C464E3"/>
    <w:rsid w:val="00C472CF"/>
    <w:rsid w:val="00C4742F"/>
    <w:rsid w:val="00C47DE9"/>
    <w:rsid w:val="00C501B0"/>
    <w:rsid w:val="00C50C1F"/>
    <w:rsid w:val="00C50F4D"/>
    <w:rsid w:val="00C51529"/>
    <w:rsid w:val="00C5250C"/>
    <w:rsid w:val="00C540FC"/>
    <w:rsid w:val="00C54335"/>
    <w:rsid w:val="00C549FB"/>
    <w:rsid w:val="00C56CFD"/>
    <w:rsid w:val="00C576B0"/>
    <w:rsid w:val="00C57B74"/>
    <w:rsid w:val="00C57F38"/>
    <w:rsid w:val="00C62B08"/>
    <w:rsid w:val="00C62B50"/>
    <w:rsid w:val="00C63942"/>
    <w:rsid w:val="00C64486"/>
    <w:rsid w:val="00C65872"/>
    <w:rsid w:val="00C65A95"/>
    <w:rsid w:val="00C65C9A"/>
    <w:rsid w:val="00C66C7B"/>
    <w:rsid w:val="00C6717F"/>
    <w:rsid w:val="00C67C69"/>
    <w:rsid w:val="00C711BD"/>
    <w:rsid w:val="00C715DD"/>
    <w:rsid w:val="00C716CB"/>
    <w:rsid w:val="00C72473"/>
    <w:rsid w:val="00C73044"/>
    <w:rsid w:val="00C74820"/>
    <w:rsid w:val="00C74AE9"/>
    <w:rsid w:val="00C76DB0"/>
    <w:rsid w:val="00C80B37"/>
    <w:rsid w:val="00C8213D"/>
    <w:rsid w:val="00C82505"/>
    <w:rsid w:val="00C864B3"/>
    <w:rsid w:val="00C87AF6"/>
    <w:rsid w:val="00C87C0F"/>
    <w:rsid w:val="00C87E81"/>
    <w:rsid w:val="00C91DD0"/>
    <w:rsid w:val="00C92371"/>
    <w:rsid w:val="00C95D89"/>
    <w:rsid w:val="00C95F5C"/>
    <w:rsid w:val="00C964B3"/>
    <w:rsid w:val="00CA2B7F"/>
    <w:rsid w:val="00CA36B1"/>
    <w:rsid w:val="00CA3905"/>
    <w:rsid w:val="00CA410B"/>
    <w:rsid w:val="00CA5B45"/>
    <w:rsid w:val="00CA6AC8"/>
    <w:rsid w:val="00CA7BA4"/>
    <w:rsid w:val="00CB3DEB"/>
    <w:rsid w:val="00CB4861"/>
    <w:rsid w:val="00CB5454"/>
    <w:rsid w:val="00CB58C8"/>
    <w:rsid w:val="00CC026C"/>
    <w:rsid w:val="00CC1894"/>
    <w:rsid w:val="00CC3021"/>
    <w:rsid w:val="00CC4408"/>
    <w:rsid w:val="00CC5B22"/>
    <w:rsid w:val="00CC6B12"/>
    <w:rsid w:val="00CC6F76"/>
    <w:rsid w:val="00CC7C24"/>
    <w:rsid w:val="00CC7CB9"/>
    <w:rsid w:val="00CD1BCA"/>
    <w:rsid w:val="00CD22F0"/>
    <w:rsid w:val="00CD2B69"/>
    <w:rsid w:val="00CD34B0"/>
    <w:rsid w:val="00CD4881"/>
    <w:rsid w:val="00CD6636"/>
    <w:rsid w:val="00CD6BC6"/>
    <w:rsid w:val="00CE2116"/>
    <w:rsid w:val="00CE2AE4"/>
    <w:rsid w:val="00CE39C6"/>
    <w:rsid w:val="00CE503D"/>
    <w:rsid w:val="00CE5149"/>
    <w:rsid w:val="00CE5A74"/>
    <w:rsid w:val="00CE5D7E"/>
    <w:rsid w:val="00CF3D05"/>
    <w:rsid w:val="00CF3EA6"/>
    <w:rsid w:val="00CF4957"/>
    <w:rsid w:val="00D0088E"/>
    <w:rsid w:val="00D00920"/>
    <w:rsid w:val="00D043DF"/>
    <w:rsid w:val="00D04772"/>
    <w:rsid w:val="00D128E0"/>
    <w:rsid w:val="00D133EC"/>
    <w:rsid w:val="00D14B4B"/>
    <w:rsid w:val="00D1539D"/>
    <w:rsid w:val="00D15618"/>
    <w:rsid w:val="00D15E1B"/>
    <w:rsid w:val="00D2128B"/>
    <w:rsid w:val="00D23A0B"/>
    <w:rsid w:val="00D2423B"/>
    <w:rsid w:val="00D24766"/>
    <w:rsid w:val="00D25E11"/>
    <w:rsid w:val="00D25F37"/>
    <w:rsid w:val="00D272E2"/>
    <w:rsid w:val="00D30AE9"/>
    <w:rsid w:val="00D33784"/>
    <w:rsid w:val="00D33C9E"/>
    <w:rsid w:val="00D34277"/>
    <w:rsid w:val="00D36EA6"/>
    <w:rsid w:val="00D40B0B"/>
    <w:rsid w:val="00D41F4B"/>
    <w:rsid w:val="00D44609"/>
    <w:rsid w:val="00D44F55"/>
    <w:rsid w:val="00D46928"/>
    <w:rsid w:val="00D46DBA"/>
    <w:rsid w:val="00D50099"/>
    <w:rsid w:val="00D51623"/>
    <w:rsid w:val="00D520E7"/>
    <w:rsid w:val="00D54884"/>
    <w:rsid w:val="00D55245"/>
    <w:rsid w:val="00D56978"/>
    <w:rsid w:val="00D56C05"/>
    <w:rsid w:val="00D57256"/>
    <w:rsid w:val="00D61334"/>
    <w:rsid w:val="00D61355"/>
    <w:rsid w:val="00D61D15"/>
    <w:rsid w:val="00D62334"/>
    <w:rsid w:val="00D623E2"/>
    <w:rsid w:val="00D63CC1"/>
    <w:rsid w:val="00D6442A"/>
    <w:rsid w:val="00D6572D"/>
    <w:rsid w:val="00D6690B"/>
    <w:rsid w:val="00D72143"/>
    <w:rsid w:val="00D727E1"/>
    <w:rsid w:val="00D730DC"/>
    <w:rsid w:val="00D746CD"/>
    <w:rsid w:val="00D749F7"/>
    <w:rsid w:val="00D74A25"/>
    <w:rsid w:val="00D764AE"/>
    <w:rsid w:val="00D77D36"/>
    <w:rsid w:val="00D8027E"/>
    <w:rsid w:val="00D80B76"/>
    <w:rsid w:val="00D82960"/>
    <w:rsid w:val="00D82D17"/>
    <w:rsid w:val="00D83C33"/>
    <w:rsid w:val="00D846B5"/>
    <w:rsid w:val="00D84E1E"/>
    <w:rsid w:val="00D8647D"/>
    <w:rsid w:val="00D867FE"/>
    <w:rsid w:val="00D86DD7"/>
    <w:rsid w:val="00D9047D"/>
    <w:rsid w:val="00D90B9B"/>
    <w:rsid w:val="00D90F8D"/>
    <w:rsid w:val="00D91128"/>
    <w:rsid w:val="00D91500"/>
    <w:rsid w:val="00D9395C"/>
    <w:rsid w:val="00D95462"/>
    <w:rsid w:val="00D96B61"/>
    <w:rsid w:val="00D976C2"/>
    <w:rsid w:val="00DA2128"/>
    <w:rsid w:val="00DA2D6A"/>
    <w:rsid w:val="00DA2E38"/>
    <w:rsid w:val="00DA52F2"/>
    <w:rsid w:val="00DA5832"/>
    <w:rsid w:val="00DA5E08"/>
    <w:rsid w:val="00DA6571"/>
    <w:rsid w:val="00DB0BD3"/>
    <w:rsid w:val="00DB2F94"/>
    <w:rsid w:val="00DB3025"/>
    <w:rsid w:val="00DB3226"/>
    <w:rsid w:val="00DB36EE"/>
    <w:rsid w:val="00DB3D87"/>
    <w:rsid w:val="00DB4DBD"/>
    <w:rsid w:val="00DB54B6"/>
    <w:rsid w:val="00DB63A0"/>
    <w:rsid w:val="00DC035D"/>
    <w:rsid w:val="00DC1392"/>
    <w:rsid w:val="00DC2FEE"/>
    <w:rsid w:val="00DC3F77"/>
    <w:rsid w:val="00DC481C"/>
    <w:rsid w:val="00DC4CA7"/>
    <w:rsid w:val="00DC4E65"/>
    <w:rsid w:val="00DC62E8"/>
    <w:rsid w:val="00DC6D64"/>
    <w:rsid w:val="00DC70B0"/>
    <w:rsid w:val="00DD2407"/>
    <w:rsid w:val="00DD2563"/>
    <w:rsid w:val="00DD2A02"/>
    <w:rsid w:val="00DD2B04"/>
    <w:rsid w:val="00DD39B6"/>
    <w:rsid w:val="00DD462E"/>
    <w:rsid w:val="00DD7EC4"/>
    <w:rsid w:val="00DE09A6"/>
    <w:rsid w:val="00DE216E"/>
    <w:rsid w:val="00DE300A"/>
    <w:rsid w:val="00DE3F8A"/>
    <w:rsid w:val="00DE55C9"/>
    <w:rsid w:val="00DE7C07"/>
    <w:rsid w:val="00DF1C32"/>
    <w:rsid w:val="00DF3183"/>
    <w:rsid w:val="00DF469E"/>
    <w:rsid w:val="00DF481C"/>
    <w:rsid w:val="00DF4AD3"/>
    <w:rsid w:val="00DF5BD7"/>
    <w:rsid w:val="00DF771E"/>
    <w:rsid w:val="00E030C6"/>
    <w:rsid w:val="00E06047"/>
    <w:rsid w:val="00E0614E"/>
    <w:rsid w:val="00E06424"/>
    <w:rsid w:val="00E068B6"/>
    <w:rsid w:val="00E06F4C"/>
    <w:rsid w:val="00E0722B"/>
    <w:rsid w:val="00E07411"/>
    <w:rsid w:val="00E12C54"/>
    <w:rsid w:val="00E13096"/>
    <w:rsid w:val="00E137F2"/>
    <w:rsid w:val="00E14D32"/>
    <w:rsid w:val="00E154F7"/>
    <w:rsid w:val="00E160F9"/>
    <w:rsid w:val="00E16F23"/>
    <w:rsid w:val="00E1763B"/>
    <w:rsid w:val="00E20A08"/>
    <w:rsid w:val="00E21074"/>
    <w:rsid w:val="00E22C0A"/>
    <w:rsid w:val="00E22F86"/>
    <w:rsid w:val="00E24968"/>
    <w:rsid w:val="00E24A2E"/>
    <w:rsid w:val="00E25CC7"/>
    <w:rsid w:val="00E270DC"/>
    <w:rsid w:val="00E27F81"/>
    <w:rsid w:val="00E311B8"/>
    <w:rsid w:val="00E34CF5"/>
    <w:rsid w:val="00E36436"/>
    <w:rsid w:val="00E3722F"/>
    <w:rsid w:val="00E4161B"/>
    <w:rsid w:val="00E42FC6"/>
    <w:rsid w:val="00E43932"/>
    <w:rsid w:val="00E4683F"/>
    <w:rsid w:val="00E46D66"/>
    <w:rsid w:val="00E46EFD"/>
    <w:rsid w:val="00E47994"/>
    <w:rsid w:val="00E5048D"/>
    <w:rsid w:val="00E50A2C"/>
    <w:rsid w:val="00E51493"/>
    <w:rsid w:val="00E518BF"/>
    <w:rsid w:val="00E51DD2"/>
    <w:rsid w:val="00E54B47"/>
    <w:rsid w:val="00E55DD3"/>
    <w:rsid w:val="00E55F57"/>
    <w:rsid w:val="00E57DDF"/>
    <w:rsid w:val="00E60010"/>
    <w:rsid w:val="00E620B3"/>
    <w:rsid w:val="00E62EE9"/>
    <w:rsid w:val="00E636F7"/>
    <w:rsid w:val="00E63DA8"/>
    <w:rsid w:val="00E651C9"/>
    <w:rsid w:val="00E654FA"/>
    <w:rsid w:val="00E65E29"/>
    <w:rsid w:val="00E67264"/>
    <w:rsid w:val="00E705CA"/>
    <w:rsid w:val="00E70C53"/>
    <w:rsid w:val="00E73DDD"/>
    <w:rsid w:val="00E73E77"/>
    <w:rsid w:val="00E75916"/>
    <w:rsid w:val="00E76C9A"/>
    <w:rsid w:val="00E7756E"/>
    <w:rsid w:val="00E813B9"/>
    <w:rsid w:val="00E82129"/>
    <w:rsid w:val="00E82B3E"/>
    <w:rsid w:val="00E82DC9"/>
    <w:rsid w:val="00E84581"/>
    <w:rsid w:val="00E8494F"/>
    <w:rsid w:val="00E869EB"/>
    <w:rsid w:val="00E86A1A"/>
    <w:rsid w:val="00E86DF4"/>
    <w:rsid w:val="00E87E2B"/>
    <w:rsid w:val="00E90BB6"/>
    <w:rsid w:val="00E93A3B"/>
    <w:rsid w:val="00E9411F"/>
    <w:rsid w:val="00E94604"/>
    <w:rsid w:val="00E94BA4"/>
    <w:rsid w:val="00E968B9"/>
    <w:rsid w:val="00EA0BCC"/>
    <w:rsid w:val="00EA16F2"/>
    <w:rsid w:val="00EA1D15"/>
    <w:rsid w:val="00EA2762"/>
    <w:rsid w:val="00EA4697"/>
    <w:rsid w:val="00EA4F08"/>
    <w:rsid w:val="00EA560E"/>
    <w:rsid w:val="00EA5D93"/>
    <w:rsid w:val="00EA68C2"/>
    <w:rsid w:val="00EA68D4"/>
    <w:rsid w:val="00EB0139"/>
    <w:rsid w:val="00EB0A24"/>
    <w:rsid w:val="00EB0ADF"/>
    <w:rsid w:val="00EB0E67"/>
    <w:rsid w:val="00EB1675"/>
    <w:rsid w:val="00EB2A6D"/>
    <w:rsid w:val="00EB51BF"/>
    <w:rsid w:val="00EB5957"/>
    <w:rsid w:val="00EB5AE2"/>
    <w:rsid w:val="00EB7433"/>
    <w:rsid w:val="00EB7630"/>
    <w:rsid w:val="00EC177F"/>
    <w:rsid w:val="00EC17F3"/>
    <w:rsid w:val="00EC18C1"/>
    <w:rsid w:val="00EC2FB2"/>
    <w:rsid w:val="00EC41DE"/>
    <w:rsid w:val="00EC5023"/>
    <w:rsid w:val="00EC6F66"/>
    <w:rsid w:val="00EC7F3E"/>
    <w:rsid w:val="00ED0D7F"/>
    <w:rsid w:val="00ED0EC2"/>
    <w:rsid w:val="00ED11D1"/>
    <w:rsid w:val="00ED28E9"/>
    <w:rsid w:val="00ED2E85"/>
    <w:rsid w:val="00ED5DD8"/>
    <w:rsid w:val="00ED7C92"/>
    <w:rsid w:val="00EE12F2"/>
    <w:rsid w:val="00EE215F"/>
    <w:rsid w:val="00EE256B"/>
    <w:rsid w:val="00EE4635"/>
    <w:rsid w:val="00EE5C7A"/>
    <w:rsid w:val="00EE6BCE"/>
    <w:rsid w:val="00EE6FDD"/>
    <w:rsid w:val="00EE72A3"/>
    <w:rsid w:val="00EE7A96"/>
    <w:rsid w:val="00EF1202"/>
    <w:rsid w:val="00EF4A4C"/>
    <w:rsid w:val="00EF4B73"/>
    <w:rsid w:val="00EF4CE3"/>
    <w:rsid w:val="00EF6BB4"/>
    <w:rsid w:val="00EF74C7"/>
    <w:rsid w:val="00EF7869"/>
    <w:rsid w:val="00EF7C62"/>
    <w:rsid w:val="00F0087E"/>
    <w:rsid w:val="00F02159"/>
    <w:rsid w:val="00F021E1"/>
    <w:rsid w:val="00F03898"/>
    <w:rsid w:val="00F04CB0"/>
    <w:rsid w:val="00F059C0"/>
    <w:rsid w:val="00F059C6"/>
    <w:rsid w:val="00F06E2B"/>
    <w:rsid w:val="00F072DD"/>
    <w:rsid w:val="00F07C1C"/>
    <w:rsid w:val="00F10C22"/>
    <w:rsid w:val="00F14FFC"/>
    <w:rsid w:val="00F16C57"/>
    <w:rsid w:val="00F17859"/>
    <w:rsid w:val="00F17CA5"/>
    <w:rsid w:val="00F200C1"/>
    <w:rsid w:val="00F211AB"/>
    <w:rsid w:val="00F22861"/>
    <w:rsid w:val="00F22D9E"/>
    <w:rsid w:val="00F23A73"/>
    <w:rsid w:val="00F23FF2"/>
    <w:rsid w:val="00F2422C"/>
    <w:rsid w:val="00F25632"/>
    <w:rsid w:val="00F26D29"/>
    <w:rsid w:val="00F273F0"/>
    <w:rsid w:val="00F27A0C"/>
    <w:rsid w:val="00F27D9A"/>
    <w:rsid w:val="00F347BE"/>
    <w:rsid w:val="00F349FA"/>
    <w:rsid w:val="00F368FC"/>
    <w:rsid w:val="00F377B3"/>
    <w:rsid w:val="00F37889"/>
    <w:rsid w:val="00F41499"/>
    <w:rsid w:val="00F417B8"/>
    <w:rsid w:val="00F41B50"/>
    <w:rsid w:val="00F4339C"/>
    <w:rsid w:val="00F4404A"/>
    <w:rsid w:val="00F45A79"/>
    <w:rsid w:val="00F4763E"/>
    <w:rsid w:val="00F47C99"/>
    <w:rsid w:val="00F47D6D"/>
    <w:rsid w:val="00F47EB0"/>
    <w:rsid w:val="00F5084B"/>
    <w:rsid w:val="00F509C1"/>
    <w:rsid w:val="00F54C12"/>
    <w:rsid w:val="00F55A32"/>
    <w:rsid w:val="00F55FF1"/>
    <w:rsid w:val="00F567D7"/>
    <w:rsid w:val="00F569FC"/>
    <w:rsid w:val="00F573CE"/>
    <w:rsid w:val="00F60351"/>
    <w:rsid w:val="00F6043E"/>
    <w:rsid w:val="00F60678"/>
    <w:rsid w:val="00F612AB"/>
    <w:rsid w:val="00F649E0"/>
    <w:rsid w:val="00F6566E"/>
    <w:rsid w:val="00F65C72"/>
    <w:rsid w:val="00F66083"/>
    <w:rsid w:val="00F66FE3"/>
    <w:rsid w:val="00F6722F"/>
    <w:rsid w:val="00F676CF"/>
    <w:rsid w:val="00F7047C"/>
    <w:rsid w:val="00F70B7F"/>
    <w:rsid w:val="00F723D5"/>
    <w:rsid w:val="00F754AB"/>
    <w:rsid w:val="00F75A22"/>
    <w:rsid w:val="00F76BA7"/>
    <w:rsid w:val="00F7724E"/>
    <w:rsid w:val="00F81289"/>
    <w:rsid w:val="00F82326"/>
    <w:rsid w:val="00F82920"/>
    <w:rsid w:val="00F8354A"/>
    <w:rsid w:val="00F83556"/>
    <w:rsid w:val="00F85D24"/>
    <w:rsid w:val="00F863BC"/>
    <w:rsid w:val="00F867B1"/>
    <w:rsid w:val="00F876E4"/>
    <w:rsid w:val="00F90A8D"/>
    <w:rsid w:val="00F91613"/>
    <w:rsid w:val="00F91FE5"/>
    <w:rsid w:val="00F91FEE"/>
    <w:rsid w:val="00F92C06"/>
    <w:rsid w:val="00F933C4"/>
    <w:rsid w:val="00F933F6"/>
    <w:rsid w:val="00F9389E"/>
    <w:rsid w:val="00F961F3"/>
    <w:rsid w:val="00F96F3B"/>
    <w:rsid w:val="00F973F1"/>
    <w:rsid w:val="00FA052A"/>
    <w:rsid w:val="00FA4B70"/>
    <w:rsid w:val="00FA4BD0"/>
    <w:rsid w:val="00FA58C2"/>
    <w:rsid w:val="00FA65A9"/>
    <w:rsid w:val="00FA6FE8"/>
    <w:rsid w:val="00FB1C2D"/>
    <w:rsid w:val="00FB3CC2"/>
    <w:rsid w:val="00FB548B"/>
    <w:rsid w:val="00FB5A2C"/>
    <w:rsid w:val="00FC0B78"/>
    <w:rsid w:val="00FC1D55"/>
    <w:rsid w:val="00FC2EB7"/>
    <w:rsid w:val="00FC4039"/>
    <w:rsid w:val="00FC424A"/>
    <w:rsid w:val="00FC51A6"/>
    <w:rsid w:val="00FC6EF8"/>
    <w:rsid w:val="00FC6F56"/>
    <w:rsid w:val="00FC781D"/>
    <w:rsid w:val="00FD095D"/>
    <w:rsid w:val="00FD456B"/>
    <w:rsid w:val="00FD4B40"/>
    <w:rsid w:val="00FD50A1"/>
    <w:rsid w:val="00FD5D2D"/>
    <w:rsid w:val="00FD76A5"/>
    <w:rsid w:val="00FE0EE3"/>
    <w:rsid w:val="00FE1AFB"/>
    <w:rsid w:val="00FE1CF5"/>
    <w:rsid w:val="00FE2640"/>
    <w:rsid w:val="00FE4295"/>
    <w:rsid w:val="00FF025C"/>
    <w:rsid w:val="00FF40F8"/>
    <w:rsid w:val="00FF4E19"/>
    <w:rsid w:val="00FF647C"/>
    <w:rsid w:val="2B1D2804"/>
    <w:rsid w:val="30653324"/>
    <w:rsid w:val="3A18A044"/>
    <w:rsid w:val="518473B7"/>
    <w:rsid w:val="51A6C903"/>
    <w:rsid w:val="53E2FE7F"/>
    <w:rsid w:val="58DE4BBF"/>
    <w:rsid w:val="61D0F84A"/>
    <w:rsid w:val="792BCE2A"/>
    <w:rsid w:val="7EC8E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EDCDA7"/>
  <w15:docId w15:val="{12DAC5AC-5A98-452D-82B6-7CA65B26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13B3"/>
  </w:style>
  <w:style w:type="paragraph" w:styleId="Nagwek1">
    <w:name w:val="heading 1"/>
    <w:basedOn w:val="Normalny"/>
    <w:next w:val="Normalny"/>
    <w:link w:val="Nagwek1Znak"/>
    <w:uiPriority w:val="9"/>
    <w:qFormat/>
    <w:rsid w:val="00403C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E28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845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WYPUNKTOWANIE Akapit z listą,L1,Numerowanie,Akapit z listą5,List Paragraph,maz_wyliczenie,opis dzialania,K-P_odwolanie,A_wyliczenie,Akapit z listą 1,Table of contents numbered,normalny tekst,Normal,Akapit z listą3,Akapit z listą31,Normal2"/>
    <w:basedOn w:val="Normalny"/>
    <w:link w:val="AkapitzlistZnak"/>
    <w:uiPriority w:val="34"/>
    <w:qFormat/>
    <w:rsid w:val="0038264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pl-PL"/>
    </w:rPr>
  </w:style>
  <w:style w:type="character" w:styleId="Uwydatnienie">
    <w:name w:val="Emphasis"/>
    <w:basedOn w:val="Domylnaczcionkaakapitu"/>
    <w:qFormat/>
    <w:rsid w:val="00382649"/>
    <w:rPr>
      <w:b/>
    </w:rPr>
  </w:style>
  <w:style w:type="paragraph" w:styleId="Tekstpodstawowy3">
    <w:name w:val="Body Text 3"/>
    <w:basedOn w:val="Normalny"/>
    <w:link w:val="Tekstpodstawowy3Znak"/>
    <w:uiPriority w:val="99"/>
    <w:rsid w:val="00BE6A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E6A4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Buletlevel1">
    <w:name w:val="Bulet level1"/>
    <w:basedOn w:val="Normalny"/>
    <w:rsid w:val="00FD4B40"/>
    <w:pPr>
      <w:numPr>
        <w:numId w:val="1"/>
      </w:numPr>
      <w:spacing w:before="120" w:after="120" w:line="240" w:lineRule="auto"/>
    </w:pPr>
    <w:rPr>
      <w:rFonts w:ascii="Arial" w:eastAsia="Times New Roman" w:hAnsi="Arial" w:cs="Times New Roman"/>
      <w:sz w:val="20"/>
      <w:szCs w:val="24"/>
      <w:lang w:eastAsia="pl-PL"/>
    </w:rPr>
  </w:style>
  <w:style w:type="paragraph" w:customStyle="1" w:styleId="Bulet2">
    <w:name w:val="Bulet 2"/>
    <w:basedOn w:val="Buletlevel1"/>
    <w:rsid w:val="00FD4B40"/>
    <w:pPr>
      <w:numPr>
        <w:ilvl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403C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Text">
    <w:name w:val="Default Text"/>
    <w:basedOn w:val="Normalny"/>
    <w:link w:val="DefaultTextZnak"/>
    <w:rsid w:val="00135089"/>
    <w:pPr>
      <w:spacing w:before="120" w:after="200" w:line="276" w:lineRule="auto"/>
      <w:ind w:left="1701"/>
      <w:jc w:val="both"/>
    </w:pPr>
    <w:rPr>
      <w:rFonts w:ascii="Tahoma" w:eastAsia="Times New Roman" w:hAnsi="Tahoma" w:cs="Tahoma"/>
      <w:sz w:val="20"/>
      <w:szCs w:val="20"/>
      <w:lang w:val="en-US" w:bidi="en-US"/>
    </w:rPr>
  </w:style>
  <w:style w:type="character" w:customStyle="1" w:styleId="DefaultTextZnak">
    <w:name w:val="Default Text Znak"/>
    <w:link w:val="DefaultText"/>
    <w:locked/>
    <w:rsid w:val="00135089"/>
    <w:rPr>
      <w:rFonts w:ascii="Tahoma" w:eastAsia="Times New Roman" w:hAnsi="Tahoma" w:cs="Tahoma"/>
      <w:sz w:val="20"/>
      <w:szCs w:val="20"/>
      <w:lang w:val="en-US" w:bidi="en-US"/>
    </w:rPr>
  </w:style>
  <w:style w:type="paragraph" w:customStyle="1" w:styleId="Akapitzlist2">
    <w:name w:val="Akapit z listą2"/>
    <w:basedOn w:val="Normalny"/>
    <w:rsid w:val="00135089"/>
    <w:pPr>
      <w:spacing w:after="200" w:line="276" w:lineRule="auto"/>
      <w:ind w:left="720"/>
    </w:pPr>
    <w:rPr>
      <w:rFonts w:ascii="Arial" w:eastAsia="Calibri" w:hAnsi="Arial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E285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-Siatka">
    <w:name w:val="Table Grid"/>
    <w:basedOn w:val="Standardowy"/>
    <w:uiPriority w:val="59"/>
    <w:rsid w:val="00016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4332D"/>
    <w:rPr>
      <w:b/>
      <w:bCs/>
    </w:rPr>
  </w:style>
  <w:style w:type="character" w:styleId="Hipercze">
    <w:name w:val="Hyperlink"/>
    <w:basedOn w:val="Domylnaczcionkaakapitu"/>
    <w:uiPriority w:val="99"/>
    <w:unhideWhenUsed/>
    <w:rsid w:val="00307532"/>
    <w:rPr>
      <w:color w:val="0563C1" w:themeColor="hyperlink"/>
      <w:u w:val="single"/>
    </w:rPr>
  </w:style>
  <w:style w:type="table" w:customStyle="1" w:styleId="Tabelalisty1jasnaakcent31">
    <w:name w:val="Tabela listy 1 — jasna — akcent 31"/>
    <w:basedOn w:val="Standardowy"/>
    <w:uiPriority w:val="46"/>
    <w:rsid w:val="00A85F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Wyrnieniedelikatne">
    <w:name w:val="Subtle Emphasis"/>
    <w:basedOn w:val="Domylnaczcionkaakapitu"/>
    <w:uiPriority w:val="19"/>
    <w:qFormat/>
    <w:rsid w:val="00067789"/>
    <w:rPr>
      <w:i/>
      <w:iCs/>
      <w:color w:val="404040" w:themeColor="text1" w:themeTint="BF"/>
    </w:rPr>
  </w:style>
  <w:style w:type="paragraph" w:styleId="Nagwekspisutreci">
    <w:name w:val="TOC Heading"/>
    <w:basedOn w:val="Nagwek1"/>
    <w:next w:val="Normalny"/>
    <w:autoRedefine/>
    <w:uiPriority w:val="39"/>
    <w:unhideWhenUsed/>
    <w:qFormat/>
    <w:rsid w:val="0060018F"/>
    <w:pPr>
      <w:outlineLvl w:val="9"/>
    </w:pPr>
    <w:rPr>
      <w:rFonts w:asciiTheme="minorHAnsi" w:eastAsiaTheme="minorHAnsi" w:hAnsiTheme="minorHAnsi" w:cstheme="minorBidi"/>
      <w:b/>
      <w:color w:val="auto"/>
    </w:rPr>
  </w:style>
  <w:style w:type="paragraph" w:styleId="Spistreci2">
    <w:name w:val="toc 2"/>
    <w:basedOn w:val="Normalny"/>
    <w:next w:val="Normalny"/>
    <w:autoRedefine/>
    <w:uiPriority w:val="39"/>
    <w:unhideWhenUsed/>
    <w:rsid w:val="006815F5"/>
    <w:pPr>
      <w:tabs>
        <w:tab w:val="left" w:pos="426"/>
        <w:tab w:val="right" w:leader="dot" w:pos="9062"/>
      </w:tabs>
      <w:spacing w:after="100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6815F5"/>
    <w:pPr>
      <w:tabs>
        <w:tab w:val="left" w:pos="426"/>
        <w:tab w:val="right" w:leader="dot" w:pos="9062"/>
      </w:tabs>
      <w:spacing w:after="100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692949"/>
    <w:pPr>
      <w:spacing w:after="100"/>
      <w:ind w:left="440"/>
    </w:pPr>
    <w:rPr>
      <w:rFonts w:eastAsiaTheme="minorEastAsia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5D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5D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5D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5D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5D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5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D89"/>
    <w:rPr>
      <w:rFonts w:ascii="Segoe UI" w:hAnsi="Segoe UI" w:cs="Segoe UI"/>
      <w:sz w:val="18"/>
      <w:szCs w:val="18"/>
    </w:rPr>
  </w:style>
  <w:style w:type="paragraph" w:styleId="Nagwek">
    <w:name w:val="header"/>
    <w:aliases w:val="Nagłówek 11,h"/>
    <w:basedOn w:val="Normalny"/>
    <w:link w:val="NagwekZnak"/>
    <w:rsid w:val="00DC70B0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aliases w:val="Nagłówek 11 Znak,h Znak"/>
    <w:basedOn w:val="Domylnaczcionkaakapitu"/>
    <w:link w:val="Nagwek"/>
    <w:rsid w:val="00DC70B0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2C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2C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2CC6"/>
    <w:rPr>
      <w:vertAlign w:val="superscript"/>
    </w:rPr>
  </w:style>
  <w:style w:type="paragraph" w:customStyle="1" w:styleId="Akapitzlist1">
    <w:name w:val="Akapit z listą1"/>
    <w:basedOn w:val="Normalny"/>
    <w:rsid w:val="00046BA4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Arial" w:eastAsia="Calibri" w:hAnsi="Arial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46DB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46DBA"/>
  </w:style>
  <w:style w:type="paragraph" w:customStyle="1" w:styleId="Style2">
    <w:name w:val="Style2"/>
    <w:basedOn w:val="Normalny"/>
    <w:rsid w:val="00D46DBA"/>
    <w:pPr>
      <w:widowControl w:val="0"/>
      <w:autoSpaceDE w:val="0"/>
      <w:autoSpaceDN w:val="0"/>
      <w:adjustRightInd w:val="0"/>
      <w:spacing w:after="0" w:line="281" w:lineRule="exact"/>
      <w:jc w:val="right"/>
    </w:pPr>
    <w:rPr>
      <w:rFonts w:ascii="Arial" w:eastAsia="Calibri" w:hAnsi="Arial" w:cs="Times New Roman"/>
      <w:sz w:val="24"/>
      <w:szCs w:val="24"/>
      <w:lang w:eastAsia="pl-PL"/>
    </w:rPr>
  </w:style>
  <w:style w:type="paragraph" w:customStyle="1" w:styleId="Style34">
    <w:name w:val="Style34"/>
    <w:basedOn w:val="Normalny"/>
    <w:rsid w:val="00D46DB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Times New Roman"/>
      <w:sz w:val="24"/>
      <w:szCs w:val="24"/>
      <w:lang w:eastAsia="pl-PL"/>
    </w:rPr>
  </w:style>
  <w:style w:type="character" w:customStyle="1" w:styleId="FontStyle108">
    <w:name w:val="Font Style108"/>
    <w:rsid w:val="00D46DBA"/>
    <w:rPr>
      <w:rFonts w:ascii="Arial" w:hAnsi="Arial"/>
      <w:sz w:val="22"/>
    </w:rPr>
  </w:style>
  <w:style w:type="character" w:customStyle="1" w:styleId="FontStyle118">
    <w:name w:val="Font Style118"/>
    <w:rsid w:val="00D46DBA"/>
    <w:rPr>
      <w:rFonts w:ascii="Arial" w:hAnsi="Arial"/>
      <w:sz w:val="18"/>
    </w:rPr>
  </w:style>
  <w:style w:type="paragraph" w:customStyle="1" w:styleId="Style11">
    <w:name w:val="Style11"/>
    <w:basedOn w:val="Normalny"/>
    <w:rsid w:val="00D46DB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rsid w:val="00D46DBA"/>
    <w:pPr>
      <w:widowControl w:val="0"/>
      <w:autoSpaceDE w:val="0"/>
      <w:autoSpaceDN w:val="0"/>
      <w:adjustRightInd w:val="0"/>
      <w:spacing w:after="0" w:line="278" w:lineRule="exact"/>
    </w:pPr>
    <w:rPr>
      <w:rFonts w:ascii="Arial" w:eastAsia="Calibri" w:hAnsi="Arial" w:cs="Times New Roman"/>
      <w:sz w:val="24"/>
      <w:szCs w:val="24"/>
      <w:lang w:eastAsia="pl-PL"/>
    </w:rPr>
  </w:style>
  <w:style w:type="paragraph" w:customStyle="1" w:styleId="Style61">
    <w:name w:val="Style61"/>
    <w:basedOn w:val="Normalny"/>
    <w:rsid w:val="00D46DBA"/>
    <w:pPr>
      <w:widowControl w:val="0"/>
      <w:autoSpaceDE w:val="0"/>
      <w:autoSpaceDN w:val="0"/>
      <w:adjustRightInd w:val="0"/>
      <w:spacing w:after="0" w:line="226" w:lineRule="exact"/>
      <w:ind w:hanging="355"/>
    </w:pPr>
    <w:rPr>
      <w:rFonts w:ascii="Arial" w:eastAsia="Calibri" w:hAnsi="Arial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D46DB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46DBA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rsid w:val="00D46DBA"/>
    <w:rPr>
      <w:vertAlign w:val="superscript"/>
    </w:rPr>
  </w:style>
  <w:style w:type="character" w:customStyle="1" w:styleId="FontStyle119">
    <w:name w:val="Font Style119"/>
    <w:rsid w:val="00D46DBA"/>
    <w:rPr>
      <w:rFonts w:ascii="Arial" w:hAnsi="Arial" w:cs="Arial"/>
      <w:b/>
      <w:bCs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883C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C1F"/>
  </w:style>
  <w:style w:type="paragraph" w:customStyle="1" w:styleId="Standardowywlewo">
    <w:name w:val="Standardowy w lewo"/>
    <w:basedOn w:val="Normalny"/>
    <w:rsid w:val="00AB589F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C461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6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1E7C79"/>
    <w:pPr>
      <w:spacing w:after="0" w:line="240" w:lineRule="auto"/>
    </w:pPr>
  </w:style>
  <w:style w:type="paragraph" w:styleId="Poprawka">
    <w:name w:val="Revision"/>
    <w:hidden/>
    <w:uiPriority w:val="99"/>
    <w:semiHidden/>
    <w:rsid w:val="007C6494"/>
    <w:pPr>
      <w:spacing w:after="0" w:line="240" w:lineRule="auto"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476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763A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WYPUNKTOWANIE Akapit z listą Znak,L1 Znak,Numerowanie Znak,Akapit z listą5 Znak,List Paragraph Znak,maz_wyliczenie Znak,opis dzialania Znak,K-P_odwolanie Znak,A_wyliczenie Znak,Akapit z listą 1 Znak,Table of contents numbered Znak"/>
    <w:basedOn w:val="Domylnaczcionkaakapitu"/>
    <w:link w:val="Akapitzlist"/>
    <w:uiPriority w:val="34"/>
    <w:qFormat/>
    <w:rsid w:val="00D23A0B"/>
    <w:rPr>
      <w:rFonts w:ascii="Arial" w:eastAsia="Times New Roman" w:hAnsi="Arial" w:cs="Arial"/>
      <w:sz w:val="20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7408DF"/>
    <w:rPr>
      <w:i/>
      <w:iCs/>
      <w:color w:val="5B9BD5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08D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408DF"/>
    <w:rPr>
      <w:rFonts w:eastAsiaTheme="minorEastAsia"/>
      <w:color w:val="5A5A5A" w:themeColor="text1" w:themeTint="A5"/>
      <w:spacing w:val="15"/>
    </w:rPr>
  </w:style>
  <w:style w:type="paragraph" w:styleId="Tekstpodstawowy">
    <w:name w:val="Body Text"/>
    <w:basedOn w:val="Normalny"/>
    <w:link w:val="TekstpodstawowyZnak"/>
    <w:uiPriority w:val="99"/>
    <w:unhideWhenUsed/>
    <w:rsid w:val="001E55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E55EC"/>
  </w:style>
  <w:style w:type="table" w:customStyle="1" w:styleId="Tabela-Siatka1">
    <w:name w:val="Tabela - Siatka1"/>
    <w:basedOn w:val="Standardowy"/>
    <w:next w:val="Tabela-Siatka"/>
    <w:uiPriority w:val="39"/>
    <w:rsid w:val="00474D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460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Specyfikacja">
    <w:name w:val="Specyfikacja"/>
    <w:basedOn w:val="Normalny"/>
    <w:link w:val="SpecyfikacjaZnak"/>
    <w:qFormat/>
    <w:rsid w:val="00975627"/>
    <w:pPr>
      <w:numPr>
        <w:numId w:val="2"/>
      </w:num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SpecyfikacjaZnak">
    <w:name w:val="Specyfikacja Znak"/>
    <w:link w:val="Specyfikacja"/>
    <w:rsid w:val="00975627"/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1A74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Arial Unicode MS" w:hAnsi="Tahoma" w:cs="Tahoma"/>
      <w:color w:val="0000FF"/>
      <w:sz w:val="16"/>
      <w:szCs w:val="16"/>
      <w:lang w:eastAsia="pl-PL"/>
    </w:rPr>
  </w:style>
  <w:style w:type="paragraph" w:customStyle="1" w:styleId="Kropki">
    <w:name w:val="Kropki"/>
    <w:basedOn w:val="Normalny"/>
    <w:rsid w:val="00EA16F2"/>
    <w:pPr>
      <w:tabs>
        <w:tab w:val="left" w:leader="dot" w:pos="9072"/>
      </w:tabs>
      <w:spacing w:after="0" w:line="360" w:lineRule="auto"/>
      <w:jc w:val="right"/>
    </w:pPr>
    <w:rPr>
      <w:rFonts w:ascii="Arial" w:eastAsia="Times New Roman" w:hAnsi="Arial" w:cs="Times New Roman"/>
      <w:noProof/>
      <w:sz w:val="24"/>
      <w:szCs w:val="20"/>
      <w:lang w:eastAsia="pl-PL"/>
    </w:rPr>
  </w:style>
  <w:style w:type="character" w:customStyle="1" w:styleId="wartosc">
    <w:name w:val="wartosc"/>
    <w:basedOn w:val="Domylnaczcionkaakapitu"/>
    <w:rsid w:val="00642F85"/>
  </w:style>
  <w:style w:type="numbering" w:customStyle="1" w:styleId="WWNum201">
    <w:name w:val="WWNum201"/>
    <w:basedOn w:val="Bezlisty"/>
    <w:rsid w:val="004A6446"/>
    <w:pPr>
      <w:numPr>
        <w:numId w:val="9"/>
      </w:numPr>
    </w:pPr>
  </w:style>
  <w:style w:type="numbering" w:customStyle="1" w:styleId="WWNum221">
    <w:name w:val="WWNum221"/>
    <w:basedOn w:val="Bezlisty"/>
    <w:rsid w:val="004A6446"/>
    <w:pPr>
      <w:numPr>
        <w:numId w:val="10"/>
      </w:numPr>
    </w:pPr>
  </w:style>
  <w:style w:type="numbering" w:customStyle="1" w:styleId="WWNum231">
    <w:name w:val="WWNum231"/>
    <w:basedOn w:val="Bezlisty"/>
    <w:rsid w:val="004A6446"/>
    <w:pPr>
      <w:numPr>
        <w:numId w:val="11"/>
      </w:numPr>
    </w:pPr>
  </w:style>
  <w:style w:type="numbering" w:customStyle="1" w:styleId="WWNum251">
    <w:name w:val="WWNum251"/>
    <w:basedOn w:val="Bezlisty"/>
    <w:rsid w:val="004A6446"/>
    <w:pPr>
      <w:numPr>
        <w:numId w:val="12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870A3"/>
    <w:rPr>
      <w:color w:val="605E5C"/>
      <w:shd w:val="clear" w:color="auto" w:fill="E1DFDD"/>
    </w:rPr>
  </w:style>
  <w:style w:type="table" w:customStyle="1" w:styleId="TableGrid">
    <w:name w:val="TableGrid"/>
    <w:rsid w:val="00D749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27D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3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6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ss.strazgraniczna.pl/oss/osrodek/ochrona-danychosobowyc/29501,Ochrona-danych-osobowych-RODO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lii.osssg@strazgraniczna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ciej.pietruszewski@strazgraniczna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B216D1C746BF4982F46F32097AD322" ma:contentTypeVersion="2" ma:contentTypeDescription="Utwórz nowy dokument." ma:contentTypeScope="" ma:versionID="7dc4ca654d2859a20e58f5d2bf4eef05">
  <xsd:schema xmlns:xsd="http://www.w3.org/2001/XMLSchema" xmlns:xs="http://www.w3.org/2001/XMLSchema" xmlns:p="http://schemas.microsoft.com/office/2006/metadata/properties" xmlns:ns2="d6b238c3-6f26-45c4-9ce4-0135b2d64d02" xmlns:ns3="1201d6e8-332b-4ad2-8ec2-0dc773d4009e" targetNamespace="http://schemas.microsoft.com/office/2006/metadata/properties" ma:root="true" ma:fieldsID="ab9a27432fc3ac94e54cefb3b5b7c626" ns2:_="" ns3:_="">
    <xsd:import namespace="d6b238c3-6f26-45c4-9ce4-0135b2d64d02"/>
    <xsd:import namespace="1201d6e8-332b-4ad2-8ec2-0dc773d400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238c3-6f26-45c4-9ce4-0135b2d64d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1d6e8-332b-4ad2-8ec2-0dc773d4009e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EB98E-4648-4611-BAF4-3FC34A68C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238c3-6f26-45c4-9ce4-0135b2d64d02"/>
    <ds:schemaRef ds:uri="1201d6e8-332b-4ad2-8ec2-0dc773d40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1745F3-7F0D-449F-BECB-C00E15A290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A68971-C809-4B15-8A18-32CCC67958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F081A3-4079-4AA4-A563-9144B6E20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2037</Words>
  <Characters>12226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Caban Jarosław</dc:creator>
  <cp:lastModifiedBy>Kuca Marcin</cp:lastModifiedBy>
  <cp:revision>2</cp:revision>
  <cp:lastPrinted>2025-09-23T10:13:00Z</cp:lastPrinted>
  <dcterms:created xsi:type="dcterms:W3CDTF">2025-10-16T13:12:00Z</dcterms:created>
  <dcterms:modified xsi:type="dcterms:W3CDTF">2025-10-16T13:12:00Z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0x01010088B216D1C746BF4982F46F32097AD322</vt:lpwstr>
  </property>
</Properties>
</file>