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407" w:rsidRDefault="00883407" w:rsidP="00883407">
      <w:pPr>
        <w:pStyle w:val="Nagwek"/>
      </w:pPr>
      <w:r>
        <w:rPr>
          <w:noProof/>
          <w:lang w:eastAsia="pl-PL"/>
        </w:rPr>
        <w:drawing>
          <wp:inline distT="0" distB="0" distL="0" distR="0" wp14:anchorId="13511D66" wp14:editId="29E1987D">
            <wp:extent cx="5760720" cy="821935"/>
            <wp:effectExtent l="19050" t="19050" r="11430" b="16510"/>
            <wp:docPr id="15" name="Obraz 15" descr="Znak Funduszy Europejskich na Migracje, Granice i Bezpieczeństwo, Znak barw Rzeczypospolitej Polskiej, Znak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83407" w:rsidRDefault="00883407" w:rsidP="00883407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 xml:space="preserve">Projekt współfinansowany w ramach Programu Krajowego Funduszu Azylu, Migracji i Integracji 2021-2027, </w:t>
      </w:r>
    </w:p>
    <w:p w:rsidR="00883407" w:rsidRPr="00864906" w:rsidRDefault="00883407" w:rsidP="00883407">
      <w:pPr>
        <w:jc w:val="center"/>
        <w:rPr>
          <w:rFonts w:ascii="Arial" w:eastAsia="Verdana" w:hAnsi="Arial" w:cs="Arial"/>
          <w:sz w:val="16"/>
          <w:szCs w:val="16"/>
        </w:rPr>
      </w:pPr>
      <w:r w:rsidRPr="00864906">
        <w:rPr>
          <w:rFonts w:ascii="Arial" w:eastAsia="Verdana" w:hAnsi="Arial" w:cs="Arial"/>
          <w:sz w:val="16"/>
          <w:szCs w:val="16"/>
        </w:rPr>
        <w:t>tytuł projektu: „Organizowanie powrotów przymusowych oraz powrotów dobrowolnych”</w:t>
      </w:r>
      <w:r>
        <w:rPr>
          <w:rFonts w:ascii="Arial" w:eastAsia="Verdana" w:hAnsi="Arial" w:cs="Arial"/>
          <w:sz w:val="16"/>
          <w:szCs w:val="16"/>
        </w:rPr>
        <w:t xml:space="preserve"> </w:t>
      </w:r>
      <w:r w:rsidRPr="00864906">
        <w:rPr>
          <w:rFonts w:ascii="Arial" w:eastAsia="Verdana" w:hAnsi="Arial" w:cs="Arial"/>
          <w:sz w:val="16"/>
          <w:szCs w:val="16"/>
        </w:rPr>
        <w:t>(FAMI.03.01-IZ.00-001/24).</w:t>
      </w:r>
    </w:p>
    <w:p w:rsidR="00883407" w:rsidRPr="00883407" w:rsidRDefault="00883407" w:rsidP="00883407"/>
    <w:p w:rsidR="00885D05" w:rsidRPr="00901682" w:rsidRDefault="00885D05" w:rsidP="00901682">
      <w:pPr>
        <w:pStyle w:val="Tyt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82">
        <w:rPr>
          <w:rFonts w:ascii="Times New Roman" w:hAnsi="Times New Roman" w:cs="Times New Roman"/>
          <w:b/>
          <w:sz w:val="24"/>
          <w:szCs w:val="24"/>
        </w:rPr>
        <w:t>PROJEKT UMOWY</w:t>
      </w:r>
    </w:p>
    <w:p w:rsidR="00885D05" w:rsidRPr="00901682" w:rsidRDefault="00885D05" w:rsidP="0090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5D05" w:rsidRPr="00901682" w:rsidRDefault="00885D05" w:rsidP="0090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UMOWA NR ……. /2025</w:t>
      </w:r>
    </w:p>
    <w:p w:rsidR="00885D05" w:rsidRPr="00901682" w:rsidRDefault="00885D05" w:rsidP="0090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5D05" w:rsidRPr="00901682" w:rsidRDefault="00885D05" w:rsidP="00901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 xml:space="preserve">W dniu …...…… 2025 roku w  Lubaniu, pomiędzy </w:t>
      </w:r>
      <w:r w:rsidRPr="00901682">
        <w:rPr>
          <w:rFonts w:ascii="Times New Roman" w:hAnsi="Times New Roman" w:cs="Times New Roman"/>
          <w:b/>
          <w:sz w:val="24"/>
          <w:szCs w:val="24"/>
        </w:rPr>
        <w:t xml:space="preserve">Skarbem Państwa - </w:t>
      </w:r>
      <w:r w:rsidRPr="00901682">
        <w:rPr>
          <w:rFonts w:ascii="Times New Roman" w:hAnsi="Times New Roman" w:cs="Times New Roman"/>
          <w:b/>
          <w:bCs/>
          <w:sz w:val="24"/>
          <w:szCs w:val="24"/>
        </w:rPr>
        <w:t>Ośrodkiem Szkoleń Specjalistycznych Straży Granicznej</w:t>
      </w:r>
      <w:r w:rsidRPr="00901682">
        <w:rPr>
          <w:rFonts w:ascii="Times New Roman" w:hAnsi="Times New Roman" w:cs="Times New Roman"/>
          <w:b/>
          <w:sz w:val="24"/>
          <w:szCs w:val="24"/>
        </w:rPr>
        <w:t xml:space="preserve"> im. gen. bryg. Wilhelma Orlika – Rückemanna w  Lubaniu</w:t>
      </w:r>
      <w:r w:rsidRPr="00901682">
        <w:rPr>
          <w:rFonts w:ascii="Times New Roman" w:hAnsi="Times New Roman" w:cs="Times New Roman"/>
          <w:sz w:val="24"/>
          <w:szCs w:val="24"/>
        </w:rPr>
        <w:t>, ul. Wojska Polskiego 2, 59-800 Lubań, NIP 613-155-55-17, tel. 75 72 54 000, zwanym dalej Zamawiającym</w:t>
      </w:r>
      <w:r w:rsidRPr="00901682">
        <w:rPr>
          <w:rFonts w:ascii="Times New Roman" w:hAnsi="Times New Roman" w:cs="Times New Roman"/>
          <w:bCs/>
          <w:sz w:val="24"/>
          <w:szCs w:val="24"/>
        </w:rPr>
        <w:t>,</w:t>
      </w:r>
      <w:r w:rsidRPr="00901682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885D05" w:rsidRPr="00901682" w:rsidRDefault="00885D05" w:rsidP="00901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b/>
          <w:bCs/>
          <w:sz w:val="24"/>
          <w:szCs w:val="24"/>
        </w:rPr>
        <w:t>płk. SG Mariusza CECKOWSKIEGO</w:t>
      </w:r>
      <w:r w:rsidRPr="00901682">
        <w:rPr>
          <w:rFonts w:ascii="Times New Roman" w:hAnsi="Times New Roman" w:cs="Times New Roman"/>
          <w:bCs/>
          <w:sz w:val="24"/>
          <w:szCs w:val="24"/>
        </w:rPr>
        <w:t xml:space="preserve"> - Komendanta Ośrodka Szkoleń Specjalistycznych Straży Granicznej,</w:t>
      </w:r>
    </w:p>
    <w:p w:rsidR="00885D05" w:rsidRPr="00901682" w:rsidRDefault="00885D05" w:rsidP="00901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bCs/>
          <w:sz w:val="24"/>
          <w:szCs w:val="24"/>
        </w:rPr>
        <w:t>przy kontrasygnacie</w:t>
      </w:r>
    </w:p>
    <w:p w:rsidR="00885D05" w:rsidRPr="00901682" w:rsidRDefault="00885D05" w:rsidP="00901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b/>
          <w:bCs/>
          <w:sz w:val="24"/>
          <w:szCs w:val="24"/>
        </w:rPr>
        <w:t>płk SG Ewy ZAJĄCZKOWSKIEJ-SUKACZ</w:t>
      </w:r>
      <w:r w:rsidRPr="00901682">
        <w:rPr>
          <w:rFonts w:ascii="Times New Roman" w:hAnsi="Times New Roman" w:cs="Times New Roman"/>
          <w:bCs/>
          <w:sz w:val="24"/>
          <w:szCs w:val="24"/>
        </w:rPr>
        <w:t xml:space="preserve"> - Głównego Księgowego Ośrodka Szkoleń Specjalistycznych Straży Granicznej</w:t>
      </w:r>
    </w:p>
    <w:p w:rsidR="00885D05" w:rsidRPr="00901682" w:rsidRDefault="00885D05" w:rsidP="00901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z jednej strony, a:</w:t>
      </w:r>
    </w:p>
    <w:p w:rsidR="00885D05" w:rsidRPr="00901682" w:rsidRDefault="00885D05" w:rsidP="00901682">
      <w:pPr>
        <w:spacing w:after="0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85D05" w:rsidRPr="00901682" w:rsidRDefault="00885D05" w:rsidP="0090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z drugiej strony, zwanym w dalszej części Wykonawcą, została zawarta umowa następującej treści</w:t>
      </w:r>
    </w:p>
    <w:p w:rsidR="00883407" w:rsidRPr="00901682" w:rsidRDefault="00883407" w:rsidP="0090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§ 1</w:t>
      </w:r>
    </w:p>
    <w:p w:rsidR="003E5053" w:rsidRPr="00901682" w:rsidRDefault="00883407" w:rsidP="0090168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 xml:space="preserve">Przedmiotem umowy jest zakup, dostawa i montaż platformy </w:t>
      </w:r>
      <w:r w:rsidR="00812766" w:rsidRPr="00901682">
        <w:rPr>
          <w:rFonts w:ascii="Times New Roman" w:hAnsi="Times New Roman" w:cs="Times New Roman"/>
          <w:sz w:val="24"/>
          <w:szCs w:val="24"/>
        </w:rPr>
        <w:t xml:space="preserve">przyschodowej, </w:t>
      </w:r>
      <w:r w:rsidR="000C13EB" w:rsidRPr="00901682">
        <w:rPr>
          <w:rFonts w:ascii="Times New Roman" w:hAnsi="Times New Roman" w:cs="Times New Roman"/>
          <w:sz w:val="24"/>
          <w:szCs w:val="24"/>
        </w:rPr>
        <w:t>w</w:t>
      </w:r>
      <w:r w:rsidRPr="00901682">
        <w:rPr>
          <w:rFonts w:ascii="Times New Roman" w:hAnsi="Times New Roman" w:cs="Times New Roman"/>
          <w:sz w:val="24"/>
          <w:szCs w:val="24"/>
        </w:rPr>
        <w:t xml:space="preserve"> budynku </w:t>
      </w:r>
      <w:r w:rsidR="00812766" w:rsidRPr="00901682">
        <w:rPr>
          <w:rFonts w:ascii="Times New Roman" w:hAnsi="Times New Roman" w:cs="Times New Roman"/>
          <w:sz w:val="24"/>
          <w:szCs w:val="24"/>
        </w:rPr>
        <w:br/>
      </w:r>
      <w:r w:rsidR="000633A2" w:rsidRPr="00901682">
        <w:rPr>
          <w:rFonts w:ascii="Times New Roman" w:hAnsi="Times New Roman" w:cs="Times New Roman"/>
          <w:sz w:val="24"/>
          <w:szCs w:val="24"/>
        </w:rPr>
        <w:t>nr 14 zlokalizowanym</w:t>
      </w:r>
      <w:r w:rsidRPr="00901682">
        <w:rPr>
          <w:rFonts w:ascii="Times New Roman" w:hAnsi="Times New Roman" w:cs="Times New Roman"/>
          <w:sz w:val="24"/>
          <w:szCs w:val="24"/>
        </w:rPr>
        <w:t xml:space="preserve"> na terenie Ośrodka Szkoleń Specjalistycznych Straży Granicznej </w:t>
      </w:r>
      <w:r w:rsidR="00812766" w:rsidRPr="00901682">
        <w:rPr>
          <w:rFonts w:ascii="Times New Roman" w:hAnsi="Times New Roman" w:cs="Times New Roman"/>
          <w:sz w:val="24"/>
          <w:szCs w:val="24"/>
        </w:rPr>
        <w:br/>
      </w:r>
      <w:r w:rsidRPr="00901682">
        <w:rPr>
          <w:rFonts w:ascii="Times New Roman" w:hAnsi="Times New Roman" w:cs="Times New Roman"/>
          <w:sz w:val="24"/>
          <w:szCs w:val="24"/>
        </w:rPr>
        <w:t>im. gen. bryg. Wilhelma Orlika – Rückemanna przy ul. Wojska Polskiego 2  w Lubaniu,</w:t>
      </w:r>
      <w:r w:rsidR="00901682">
        <w:rPr>
          <w:rFonts w:ascii="Times New Roman" w:hAnsi="Times New Roman" w:cs="Times New Roman"/>
          <w:sz w:val="24"/>
          <w:szCs w:val="24"/>
        </w:rPr>
        <w:t xml:space="preserve"> </w:t>
      </w:r>
      <w:r w:rsidR="000633A2" w:rsidRPr="00901682">
        <w:rPr>
          <w:rFonts w:ascii="Times New Roman" w:hAnsi="Times New Roman" w:cs="Times New Roman"/>
          <w:sz w:val="24"/>
          <w:szCs w:val="24"/>
        </w:rPr>
        <w:t xml:space="preserve">który został </w:t>
      </w:r>
      <w:r w:rsidRPr="00901682">
        <w:rPr>
          <w:rFonts w:ascii="Times New Roman" w:hAnsi="Times New Roman" w:cs="Times New Roman"/>
          <w:sz w:val="24"/>
          <w:szCs w:val="24"/>
        </w:rPr>
        <w:t>szc</w:t>
      </w:r>
      <w:r w:rsidR="000633A2" w:rsidRPr="00901682">
        <w:rPr>
          <w:rFonts w:ascii="Times New Roman" w:hAnsi="Times New Roman" w:cs="Times New Roman"/>
          <w:sz w:val="24"/>
          <w:szCs w:val="24"/>
        </w:rPr>
        <w:t>zegółowo określony</w:t>
      </w:r>
      <w:r w:rsidRPr="00901682">
        <w:rPr>
          <w:rFonts w:ascii="Times New Roman" w:hAnsi="Times New Roman" w:cs="Times New Roman"/>
          <w:sz w:val="24"/>
          <w:szCs w:val="24"/>
        </w:rPr>
        <w:t xml:space="preserve"> w opisie pr</w:t>
      </w:r>
      <w:r w:rsidR="000633A2" w:rsidRPr="00901682">
        <w:rPr>
          <w:rFonts w:ascii="Times New Roman" w:hAnsi="Times New Roman" w:cs="Times New Roman"/>
          <w:sz w:val="24"/>
          <w:szCs w:val="24"/>
        </w:rPr>
        <w:t>zedmiotu zamówienia stanowiącym</w:t>
      </w:r>
      <w:r w:rsidRPr="00901682">
        <w:rPr>
          <w:rFonts w:ascii="Times New Roman" w:hAnsi="Times New Roman" w:cs="Times New Roman"/>
          <w:sz w:val="24"/>
          <w:szCs w:val="24"/>
        </w:rPr>
        <w:t xml:space="preserve"> załącznik nr 1 do umowy. </w:t>
      </w:r>
    </w:p>
    <w:p w:rsidR="003E5053" w:rsidRPr="00901682" w:rsidRDefault="003E5053" w:rsidP="0090168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eastAsia="Lucida Sans Unicode" w:hAnsi="Times New Roman" w:cs="Times New Roman"/>
          <w:sz w:val="24"/>
          <w:szCs w:val="24"/>
        </w:rPr>
        <w:t>Przedmiot umowy winien być zgodny z opisem przedmiotu zamówienia, fab</w:t>
      </w:r>
      <w:r w:rsidR="000633A2" w:rsidRPr="00901682">
        <w:rPr>
          <w:rFonts w:ascii="Times New Roman" w:eastAsia="Lucida Sans Unicode" w:hAnsi="Times New Roman" w:cs="Times New Roman"/>
          <w:sz w:val="24"/>
          <w:szCs w:val="24"/>
        </w:rPr>
        <w:t>rycznie nowy, nieużywany, wolny</w:t>
      </w:r>
      <w:r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 od wad materiałowych,</w:t>
      </w:r>
      <w:r w:rsidR="000633A2"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 wad fizycznych, wad robocizny </w:t>
      </w:r>
      <w:r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lub </w:t>
      </w:r>
      <w:r w:rsidR="000633A2" w:rsidRPr="00901682">
        <w:rPr>
          <w:rFonts w:ascii="Times New Roman" w:eastAsia="Lucida Sans Unicode" w:hAnsi="Times New Roman" w:cs="Times New Roman"/>
          <w:sz w:val="24"/>
          <w:szCs w:val="24"/>
        </w:rPr>
        <w:t>jakichkolwiek innych</w:t>
      </w:r>
      <w:r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 wad</w:t>
      </w:r>
      <w:r w:rsidR="000633A2"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 technicznych i technologicznych</w:t>
      </w:r>
      <w:r w:rsidRPr="00901682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3E5053" w:rsidRPr="00901682" w:rsidRDefault="003E5053" w:rsidP="0090168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:rsidR="003E5053" w:rsidRPr="00901682" w:rsidRDefault="003E5053" w:rsidP="00901682">
      <w:pPr>
        <w:pStyle w:val="Akapitzlist"/>
        <w:numPr>
          <w:ilvl w:val="0"/>
          <w:numId w:val="3"/>
        </w:numPr>
        <w:spacing w:after="0"/>
        <w:ind w:left="284" w:hanging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t>Wykonawca zobowiązuje się wykonać</w:t>
      </w:r>
      <w:r w:rsidRPr="009016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umowy, zgodnie z obowiązującymi </w:t>
      </w:r>
      <w:r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tym zakresie przepisami bezpieczeństwa i normami technicznymi. </w:t>
      </w:r>
    </w:p>
    <w:p w:rsidR="000C7BE6" w:rsidRPr="00901682" w:rsidRDefault="003E5053" w:rsidP="00901682">
      <w:pPr>
        <w:pStyle w:val="Akapitzlist"/>
        <w:numPr>
          <w:ilvl w:val="0"/>
          <w:numId w:val="3"/>
        </w:numPr>
        <w:spacing w:after="0"/>
        <w:ind w:left="284" w:hanging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oświadcza, że posiada niezbędną wiedzę i doświadczenie oraz dysponuje potencjałem technicznym i osobami zdolnymi do wykonania </w:t>
      </w:r>
      <w:r w:rsidR="000633A2"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t>przedmiotu umowy</w:t>
      </w:r>
      <w:r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C7BE6" w:rsidRPr="00901682" w:rsidRDefault="000C7BE6" w:rsidP="0090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§ 3</w:t>
      </w:r>
    </w:p>
    <w:p w:rsidR="008A739F" w:rsidRPr="00901682" w:rsidRDefault="000C7BE6" w:rsidP="00901682">
      <w:pPr>
        <w:pStyle w:val="Akapitzlist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90168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Wykonawca zobowiązuje się do realizacji przedmiotu umowy w terminie </w:t>
      </w:r>
      <w:r w:rsidR="001A4136" w:rsidRPr="00901682">
        <w:rPr>
          <w:rFonts w:ascii="Times New Roman" w:eastAsia="Lucida Sans Unicode" w:hAnsi="Times New Roman" w:cs="Times New Roman"/>
          <w:b/>
          <w:sz w:val="24"/>
          <w:szCs w:val="24"/>
        </w:rPr>
        <w:t>8</w:t>
      </w:r>
      <w:r w:rsidR="00812766" w:rsidRPr="00901682">
        <w:rPr>
          <w:rFonts w:ascii="Times New Roman" w:eastAsia="Lucida Sans Unicode" w:hAnsi="Times New Roman" w:cs="Times New Roman"/>
          <w:b/>
          <w:sz w:val="24"/>
          <w:szCs w:val="24"/>
        </w:rPr>
        <w:t>0</w:t>
      </w:r>
      <w:r w:rsidRPr="00901682">
        <w:rPr>
          <w:rFonts w:ascii="Times New Roman" w:eastAsia="Lucida Sans Unicode" w:hAnsi="Times New Roman" w:cs="Times New Roman"/>
          <w:b/>
          <w:sz w:val="24"/>
          <w:szCs w:val="24"/>
        </w:rPr>
        <w:t xml:space="preserve"> dni </w:t>
      </w:r>
      <w:r w:rsidR="00C7248C" w:rsidRPr="00901682">
        <w:rPr>
          <w:rFonts w:ascii="Times New Roman" w:eastAsia="Lucida Sans Unicode" w:hAnsi="Times New Roman" w:cs="Times New Roman"/>
          <w:b/>
          <w:sz w:val="24"/>
          <w:szCs w:val="24"/>
        </w:rPr>
        <w:t>kalendarzowych</w:t>
      </w:r>
      <w:r w:rsidR="00C7248C" w:rsidRPr="00901682">
        <w:rPr>
          <w:rFonts w:ascii="Times New Roman" w:eastAsia="Lucida Sans Unicode" w:hAnsi="Times New Roman" w:cs="Times New Roman"/>
          <w:b/>
          <w:color w:val="FF0000"/>
          <w:sz w:val="24"/>
          <w:szCs w:val="24"/>
        </w:rPr>
        <w:t xml:space="preserve"> </w:t>
      </w:r>
      <w:r w:rsidRPr="0090168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od </w:t>
      </w:r>
      <w:r w:rsidR="00C7248C" w:rsidRPr="00901682">
        <w:rPr>
          <w:rFonts w:ascii="Times New Roman" w:eastAsia="Lucida Sans Unicode" w:hAnsi="Times New Roman" w:cs="Times New Roman"/>
          <w:color w:val="000000"/>
          <w:sz w:val="24"/>
          <w:szCs w:val="24"/>
        </w:rPr>
        <w:t>dnia</w:t>
      </w:r>
      <w:r w:rsidR="000633A2" w:rsidRPr="00901682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podpisania umowy, z zastrzeżeniem ust. 2.</w:t>
      </w:r>
    </w:p>
    <w:p w:rsidR="000C7BE6" w:rsidRPr="00901682" w:rsidRDefault="000C7BE6" w:rsidP="00901682">
      <w:pPr>
        <w:pStyle w:val="Akapitzlist"/>
        <w:numPr>
          <w:ilvl w:val="0"/>
          <w:numId w:val="4"/>
        </w:numPr>
        <w:spacing w:after="0"/>
        <w:ind w:left="284" w:hanging="284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901682">
        <w:rPr>
          <w:rFonts w:ascii="Times New Roman" w:eastAsia="Lucida Sans Unicode" w:hAnsi="Times New Roman" w:cs="Times New Roman"/>
          <w:sz w:val="24"/>
          <w:szCs w:val="24"/>
        </w:rPr>
        <w:t>Za termin wykonania przedmiotu umowy uważa się datę podpisania protokołu odbioru przez obie strony umowy.</w:t>
      </w:r>
    </w:p>
    <w:p w:rsidR="000C7BE6" w:rsidRPr="00901682" w:rsidRDefault="000C7BE6" w:rsidP="0090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§ 4</w:t>
      </w:r>
    </w:p>
    <w:p w:rsidR="00EF719A" w:rsidRPr="00901682" w:rsidRDefault="00EF719A" w:rsidP="0090168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t>Wykonawca ponosi odpowiedzialność za działania osób, którym powierzy wykonanie określonych czynności związanych z realizacją zamówienia.</w:t>
      </w:r>
    </w:p>
    <w:p w:rsidR="00E9522B" w:rsidRPr="00901682" w:rsidRDefault="00EF719A" w:rsidP="00901682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Prace związane z montażem winny być wykonywane zgodnie z wymaganiami przepisów ppoż., bhp, polskimi normami, wiedzą techniczną oraz wymaganiami producenta. </w:t>
      </w:r>
    </w:p>
    <w:p w:rsidR="003E21D8" w:rsidRPr="00901682" w:rsidRDefault="003E21D8" w:rsidP="0090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§ 5</w:t>
      </w:r>
    </w:p>
    <w:p w:rsidR="003E21D8" w:rsidRPr="00901682" w:rsidRDefault="003E21D8" w:rsidP="00901682">
      <w:pPr>
        <w:pStyle w:val="Akapitzlist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Ze strony Zamawiającego osobą upoważnioną do kontaktowania się z Wykonawcą w sprawach związanych z realizacją umowy jest: </w:t>
      </w:r>
    </w:p>
    <w:p w:rsidR="003E21D8" w:rsidRPr="00901682" w:rsidRDefault="003E21D8" w:rsidP="00901682">
      <w:pPr>
        <w:pStyle w:val="Akapitzlist"/>
        <w:spacing w:after="0"/>
        <w:ind w:left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…………………………………………………..…………</w:t>
      </w:r>
    </w:p>
    <w:p w:rsidR="003E21D8" w:rsidRPr="00901682" w:rsidRDefault="003E21D8" w:rsidP="00901682">
      <w:pPr>
        <w:pStyle w:val="Akapitzlist"/>
        <w:numPr>
          <w:ilvl w:val="0"/>
          <w:numId w:val="7"/>
        </w:numPr>
        <w:spacing w:after="0"/>
        <w:ind w:left="284" w:hanging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Ze strony Wykonawcy osobą odpowiedzialną za realizację umowy jest: </w:t>
      </w:r>
    </w:p>
    <w:p w:rsidR="0023453C" w:rsidRPr="00901682" w:rsidRDefault="003E21D8" w:rsidP="00901682">
      <w:pPr>
        <w:pStyle w:val="Akapitzlist"/>
        <w:spacing w:after="0"/>
        <w:ind w:left="284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168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…………………………………………………..…………</w:t>
      </w:r>
    </w:p>
    <w:p w:rsidR="0023453C" w:rsidRPr="00901682" w:rsidRDefault="0023453C" w:rsidP="0090168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lastRenderedPageBreak/>
        <w:t>§ 6</w:t>
      </w:r>
    </w:p>
    <w:p w:rsidR="00B77964" w:rsidRPr="00901682" w:rsidRDefault="005975AB" w:rsidP="00901682">
      <w:pPr>
        <w:pStyle w:val="Akapitzlist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01682">
        <w:rPr>
          <w:rFonts w:ascii="Times New Roman" w:eastAsia="Lucida Sans Unicode" w:hAnsi="Times New Roman" w:cs="Times New Roman"/>
          <w:sz w:val="24"/>
          <w:szCs w:val="24"/>
        </w:rPr>
        <w:t>Wykonawca  udziela  na  przedmiot  umow</w:t>
      </w:r>
      <w:r w:rsidR="005F39A8" w:rsidRPr="00901682">
        <w:rPr>
          <w:rFonts w:ascii="Times New Roman" w:eastAsia="Lucida Sans Unicode" w:hAnsi="Times New Roman" w:cs="Times New Roman"/>
          <w:sz w:val="24"/>
          <w:szCs w:val="24"/>
        </w:rPr>
        <w:t>y gwarancji  jakości  na okres</w:t>
      </w:r>
      <w:r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5F39A8" w:rsidRPr="00901682">
        <w:rPr>
          <w:rFonts w:ascii="Times New Roman" w:eastAsia="Lucida Sans Unicode" w:hAnsi="Times New Roman" w:cs="Times New Roman"/>
          <w:sz w:val="24"/>
          <w:szCs w:val="24"/>
        </w:rPr>
        <w:t>24</w:t>
      </w:r>
      <w:r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 miesięcy licząc od daty dokonania odbioru końcowego przedmiotu umowy.</w:t>
      </w:r>
      <w:r w:rsidR="00B77964"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5975AB" w:rsidRPr="00901682" w:rsidRDefault="005975AB" w:rsidP="00901682">
      <w:pPr>
        <w:pStyle w:val="Akapitzlist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01682">
        <w:rPr>
          <w:rFonts w:ascii="Times New Roman" w:eastAsia="Lucida Sans Unicode" w:hAnsi="Times New Roman" w:cs="Times New Roman"/>
          <w:sz w:val="24"/>
          <w:szCs w:val="24"/>
        </w:rPr>
        <w:t>Wykonawca  zobowiązuje  się  na  czas  trwania gwarancji do nieodpłatnego usuwania zgłaszanych przez Zamawiającego usterek i wad w terminie nie dłuższym niż 14 dni roboczych od daty zgłoszenia przez Zamawiającego.</w:t>
      </w:r>
      <w:r w:rsidR="00B77964"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 Jeżeli ze względów technologicznych lub przyczyn obiektywnych i niezależnych od Wykonawcy, nie będzie możliwe zachowanie ww. terminu, Wykonawca zobowiązany jest niezwłocznie, jednak nie później niż w terminie 7 dni kalendarzowych od dnia upływu terminu wyznaczonego na usunięcie usterek, poinformować pisemnie Zamawiającego o tych przyczynach i uzgodnić z nim odpowiedni termin usunięcia wady. W przypadku wyrażenia zgody przez Zamawiającego na wydłużony termin usunięcia wad z przyczyn, o których mowa w zdaniu poprzedzającym, Zamawiający nie nalicza kar umownych, o których mowa w </w:t>
      </w:r>
      <w:r w:rsidR="00B77964" w:rsidRPr="00901682">
        <w:rPr>
          <w:rFonts w:ascii="Times New Roman" w:hAnsi="Times New Roman" w:cs="Times New Roman"/>
          <w:sz w:val="24"/>
          <w:szCs w:val="24"/>
        </w:rPr>
        <w:t>§ 9. Zapis, o którym mowa w niniejszym ustępie stosuje się odpowiednio, w przypadku konieczności przedłużenia terminu</w:t>
      </w:r>
      <w:r w:rsidR="009F50AD" w:rsidRPr="00901682">
        <w:rPr>
          <w:rFonts w:ascii="Times New Roman" w:hAnsi="Times New Roman" w:cs="Times New Roman"/>
          <w:sz w:val="24"/>
          <w:szCs w:val="24"/>
        </w:rPr>
        <w:t>,</w:t>
      </w:r>
      <w:r w:rsidR="00B77964" w:rsidRPr="00901682">
        <w:rPr>
          <w:rFonts w:ascii="Times New Roman" w:hAnsi="Times New Roman" w:cs="Times New Roman"/>
          <w:sz w:val="24"/>
          <w:szCs w:val="24"/>
        </w:rPr>
        <w:t xml:space="preserve"> o którym mowa w zdaniu pierwszym więcej niż jeden raz.</w:t>
      </w:r>
    </w:p>
    <w:p w:rsidR="00EC6888" w:rsidRPr="00901682" w:rsidRDefault="00EC6888" w:rsidP="0090168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§ 7</w:t>
      </w:r>
    </w:p>
    <w:p w:rsidR="00EC6888" w:rsidRPr="00901682" w:rsidRDefault="00EC6888" w:rsidP="00901682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1682">
        <w:rPr>
          <w:rFonts w:ascii="Times New Roman" w:hAnsi="Times New Roman" w:cs="Times New Roman"/>
          <w:kern w:val="3"/>
          <w:sz w:val="24"/>
          <w:szCs w:val="24"/>
          <w:lang w:eastAsia="zh-CN"/>
        </w:rPr>
        <w:t>Za wykonanie przedmiotu umowy określonego w § 1 Wykonawca otrzyma  wynagrodzenie ryczał</w:t>
      </w:r>
      <w:r w:rsidR="009F50AD" w:rsidRPr="00901682">
        <w:rPr>
          <w:rFonts w:ascii="Times New Roman" w:hAnsi="Times New Roman" w:cs="Times New Roman"/>
          <w:kern w:val="3"/>
          <w:sz w:val="24"/>
          <w:szCs w:val="24"/>
          <w:lang w:eastAsia="zh-CN"/>
        </w:rPr>
        <w:t>towe  w kwocie  ……..………….….… zł</w:t>
      </w:r>
      <w:r w:rsidRPr="009016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brutto (słownie zł: ………….…………… złotych 00/100), w tym podatek VAT.</w:t>
      </w:r>
    </w:p>
    <w:p w:rsidR="00EC6888" w:rsidRPr="00901682" w:rsidRDefault="00EC6888" w:rsidP="00901682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168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wynagrodzeniu określonym w ust. 1 mieszczą się wszelkie koszty związane z realizacją przedmiotu umowy. </w:t>
      </w:r>
    </w:p>
    <w:p w:rsidR="00EC6888" w:rsidRPr="00901682" w:rsidRDefault="00EC6888" w:rsidP="00901682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01682">
        <w:rPr>
          <w:rFonts w:ascii="Times New Roman" w:eastAsia="Lucida Sans Unicode" w:hAnsi="Times New Roman" w:cs="Times New Roman"/>
          <w:sz w:val="24"/>
          <w:szCs w:val="24"/>
        </w:rPr>
        <w:t>Płatność wynagrodzenia nastąpi po podpisaniu protokołu odbioru</w:t>
      </w:r>
      <w:r w:rsidR="00914B4A"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 końcowego, </w:t>
      </w:r>
      <w:r w:rsidR="00914B4A" w:rsidRPr="00901682">
        <w:rPr>
          <w:rFonts w:ascii="Times New Roman" w:eastAsia="Lucida Sans Unicode" w:hAnsi="Times New Roman" w:cs="Times New Roman"/>
          <w:sz w:val="24"/>
          <w:szCs w:val="24"/>
        </w:rPr>
        <w:br/>
      </w:r>
      <w:r w:rsidR="00914B4A" w:rsidRPr="00901682">
        <w:rPr>
          <w:rFonts w:ascii="Times New Roman" w:hAnsi="Times New Roman" w:cs="Times New Roman"/>
          <w:sz w:val="24"/>
          <w:szCs w:val="24"/>
        </w:rPr>
        <w:t xml:space="preserve">a w przypadku stwierdzenia </w:t>
      </w:r>
      <w:r w:rsidR="006E3D82" w:rsidRPr="00901682">
        <w:rPr>
          <w:rFonts w:ascii="Times New Roman" w:hAnsi="Times New Roman" w:cs="Times New Roman"/>
          <w:sz w:val="24"/>
          <w:szCs w:val="24"/>
        </w:rPr>
        <w:t>w trakcie odbioru końcowego wad</w:t>
      </w:r>
      <w:r w:rsidR="008A739F" w:rsidRPr="00901682">
        <w:rPr>
          <w:rFonts w:ascii="Times New Roman" w:hAnsi="Times New Roman" w:cs="Times New Roman"/>
          <w:sz w:val="24"/>
          <w:szCs w:val="24"/>
        </w:rPr>
        <w:t>,  protokołu</w:t>
      </w:r>
      <w:r w:rsidR="00914B4A" w:rsidRPr="00901682">
        <w:rPr>
          <w:rFonts w:ascii="Times New Roman" w:hAnsi="Times New Roman" w:cs="Times New Roman"/>
          <w:sz w:val="24"/>
          <w:szCs w:val="24"/>
        </w:rPr>
        <w:t xml:space="preserve"> odbioru </w:t>
      </w:r>
      <w:r w:rsidR="008A739F" w:rsidRPr="00901682">
        <w:rPr>
          <w:rFonts w:ascii="Times New Roman" w:hAnsi="Times New Roman" w:cs="Times New Roman"/>
          <w:sz w:val="24"/>
          <w:szCs w:val="24"/>
        </w:rPr>
        <w:br/>
      </w:r>
      <w:r w:rsidR="00914B4A" w:rsidRPr="00901682">
        <w:rPr>
          <w:rFonts w:ascii="Times New Roman" w:hAnsi="Times New Roman" w:cs="Times New Roman"/>
          <w:sz w:val="24"/>
          <w:szCs w:val="24"/>
        </w:rPr>
        <w:t xml:space="preserve">w zakresie usunięcia wad </w:t>
      </w:r>
      <w:r w:rsidRPr="00901682">
        <w:rPr>
          <w:rFonts w:ascii="Times New Roman" w:eastAsia="Lucida Sans Unicode" w:hAnsi="Times New Roman" w:cs="Times New Roman"/>
          <w:sz w:val="24"/>
          <w:szCs w:val="24"/>
        </w:rPr>
        <w:t>oraz przedłożeniu prawidłowo wystawionej faktury, w terminie do 30 dni od dnia jej otrz</w:t>
      </w:r>
      <w:r w:rsidR="0039160F" w:rsidRPr="00901682">
        <w:rPr>
          <w:rFonts w:ascii="Times New Roman" w:eastAsia="Lucida Sans Unicode" w:hAnsi="Times New Roman" w:cs="Times New Roman"/>
          <w:sz w:val="24"/>
          <w:szCs w:val="24"/>
        </w:rPr>
        <w:t>ymania, przelewem na rachunek bankowy Wykonawcy</w:t>
      </w:r>
      <w:r w:rsidRPr="00901682">
        <w:rPr>
          <w:rFonts w:ascii="Times New Roman" w:eastAsia="Lucida Sans Unicode" w:hAnsi="Times New Roman" w:cs="Times New Roman"/>
          <w:sz w:val="24"/>
          <w:szCs w:val="24"/>
        </w:rPr>
        <w:t>. Za datę zapłaty uważać się będzie datę obciążenia rachunku bankowego Zamawiającego.</w:t>
      </w:r>
    </w:p>
    <w:p w:rsidR="0039160F" w:rsidRPr="00901682" w:rsidRDefault="0039160F" w:rsidP="00901682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Numer konta bankowego Wykonawcy właściwy do płatności za realizację przedmiotu umowy: ......................................................................... (w przypadku czynnych podatników VAT - rachunek bankowy znajdujący się na tzw. "białej liście podatników VAT").</w:t>
      </w:r>
    </w:p>
    <w:p w:rsidR="00EC6888" w:rsidRPr="00901682" w:rsidRDefault="00EC6888" w:rsidP="00901682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eastAsia="Lucida Sans Unicode" w:hAnsi="Times New Roman" w:cs="Times New Roman"/>
          <w:color w:val="FF0000"/>
          <w:sz w:val="24"/>
          <w:szCs w:val="24"/>
        </w:rPr>
      </w:pPr>
      <w:r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Faktura zostanie wystawiona w terminie do </w:t>
      </w:r>
      <w:r w:rsidR="005F39A8" w:rsidRPr="00901682">
        <w:rPr>
          <w:rFonts w:ascii="Times New Roman" w:eastAsia="Lucida Sans Unicode" w:hAnsi="Times New Roman" w:cs="Times New Roman"/>
          <w:sz w:val="24"/>
          <w:szCs w:val="24"/>
        </w:rPr>
        <w:t>7</w:t>
      </w:r>
      <w:r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 dni od daty </w:t>
      </w:r>
      <w:r w:rsidR="006E3D82" w:rsidRPr="00901682">
        <w:rPr>
          <w:rFonts w:ascii="Times New Roman" w:eastAsia="Lucida Sans Unicode" w:hAnsi="Times New Roman" w:cs="Times New Roman"/>
          <w:sz w:val="24"/>
          <w:szCs w:val="24"/>
        </w:rPr>
        <w:t xml:space="preserve">podpisaniu protokołu odbioru końcowego, </w:t>
      </w:r>
      <w:r w:rsidR="006E3D82" w:rsidRPr="00901682">
        <w:rPr>
          <w:rFonts w:ascii="Times New Roman" w:hAnsi="Times New Roman" w:cs="Times New Roman"/>
          <w:sz w:val="24"/>
          <w:szCs w:val="24"/>
        </w:rPr>
        <w:t>a w przypadku stwierdzenia w trakcie odbioru końcowego wad, od protokół odbioru  usunięcia wad.</w:t>
      </w:r>
    </w:p>
    <w:p w:rsidR="00C7248C" w:rsidRPr="00901682" w:rsidRDefault="00EC6888" w:rsidP="00901682">
      <w:pPr>
        <w:pStyle w:val="Akapitzlist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01682">
        <w:rPr>
          <w:rFonts w:ascii="Times New Roman" w:eastAsia="Lucida Sans Unicode" w:hAnsi="Times New Roman" w:cs="Times New Roman"/>
          <w:sz w:val="24"/>
          <w:szCs w:val="24"/>
        </w:rPr>
        <w:t>Zamawiający nie udziela zaliczek.</w:t>
      </w:r>
    </w:p>
    <w:p w:rsidR="00932FB3" w:rsidRPr="00901682" w:rsidRDefault="00932FB3" w:rsidP="00901682">
      <w:pPr>
        <w:pStyle w:val="Akapitzlist"/>
        <w:spacing w:after="0"/>
        <w:ind w:left="425"/>
        <w:contextualSpacing w:val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901682">
        <w:rPr>
          <w:rFonts w:ascii="Times New Roman" w:eastAsia="Lucida Sans Unicode" w:hAnsi="Times New Roman" w:cs="Times New Roman"/>
          <w:sz w:val="24"/>
          <w:szCs w:val="24"/>
        </w:rPr>
        <w:t>§ 8</w:t>
      </w:r>
    </w:p>
    <w:p w:rsidR="00932FB3" w:rsidRPr="00901682" w:rsidRDefault="00932FB3" w:rsidP="00901682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01682">
        <w:rPr>
          <w:rFonts w:ascii="Times New Roman" w:eastAsia="Lucida Sans Unicode" w:hAnsi="Times New Roman" w:cs="Times New Roman"/>
          <w:sz w:val="24"/>
          <w:szCs w:val="24"/>
        </w:rPr>
        <w:t>Zamawiający dopuszcza przesłanie faktury w formie elektronicznej (e-faktur) w formacie pdf na adres: wtiz.osssg@strazgraniczna.pl zgodnie z przepisami ustawy z dnia 11 marca 2004 r. o podatku od towarów  i usług.</w:t>
      </w:r>
      <w:r w:rsidRPr="00901682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Dane do faktury: Nabywca: Ośrodek Szkoleń Specjalistycznych Straży Granicznej, adres: ul. Wojska Polskiego 2, 59-800 Lubań, NIP 613 155 55 17.</w:t>
      </w:r>
    </w:p>
    <w:p w:rsidR="00B335C4" w:rsidRPr="00901682" w:rsidRDefault="00B335C4" w:rsidP="0090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§ 9</w:t>
      </w:r>
    </w:p>
    <w:p w:rsidR="00B335C4" w:rsidRPr="00901682" w:rsidRDefault="00B335C4" w:rsidP="00901682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682">
        <w:rPr>
          <w:rFonts w:ascii="Times New Roman" w:hAnsi="Times New Roman" w:cs="Times New Roman"/>
          <w:color w:val="000000"/>
          <w:sz w:val="24"/>
          <w:szCs w:val="24"/>
        </w:rPr>
        <w:t>Strony ustalają odpowiedzialność za niewykonanie lub nienależyte wykonanie zobowiązań w formie kar umownych w następujących wypadkach i wysokości:</w:t>
      </w:r>
    </w:p>
    <w:p w:rsidR="00B335C4" w:rsidRPr="00901682" w:rsidRDefault="00B335C4" w:rsidP="00901682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682">
        <w:rPr>
          <w:rFonts w:ascii="Times New Roman" w:hAnsi="Times New Roman" w:cs="Times New Roman"/>
          <w:color w:val="000000"/>
          <w:sz w:val="24"/>
          <w:szCs w:val="24"/>
        </w:rPr>
        <w:t>Wykonawca zapłaci Zamawiającemu karę umowną w przypadku niedotrzymania przez Wykonawcę terminu realizacji umowy, o którym mowa w § 3 ust. 1 umowy  w wysokości 0,5% wartości wynagrodzenia umownego za każdy rozpoczęty dzień zwłoki;</w:t>
      </w:r>
    </w:p>
    <w:p w:rsidR="00B335C4" w:rsidRPr="00901682" w:rsidRDefault="00B335C4" w:rsidP="00901682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682">
        <w:rPr>
          <w:rFonts w:ascii="Times New Roman" w:hAnsi="Times New Roman" w:cs="Times New Roman"/>
          <w:color w:val="000000"/>
          <w:sz w:val="24"/>
          <w:szCs w:val="24"/>
        </w:rPr>
        <w:t>Wykonawca zapłaci Zamawiającemu karę umowną w przypadk</w:t>
      </w:r>
      <w:r w:rsidR="00AC11E8" w:rsidRPr="00901682">
        <w:rPr>
          <w:rFonts w:ascii="Times New Roman" w:hAnsi="Times New Roman" w:cs="Times New Roman"/>
          <w:color w:val="000000"/>
          <w:sz w:val="24"/>
          <w:szCs w:val="24"/>
        </w:rPr>
        <w:t>u niedotrzymania terminu usunięcia wad</w:t>
      </w:r>
      <w:r w:rsidRPr="00901682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§ 6 ust.2 umowy w wysokości 0,5% wartości </w:t>
      </w:r>
      <w:r w:rsidR="007855F5" w:rsidRPr="00901682">
        <w:rPr>
          <w:rFonts w:ascii="Times New Roman" w:hAnsi="Times New Roman" w:cs="Times New Roman"/>
          <w:color w:val="000000"/>
          <w:sz w:val="24"/>
          <w:szCs w:val="24"/>
        </w:rPr>
        <w:t xml:space="preserve">wynagrodzenia umownego </w:t>
      </w:r>
      <w:r w:rsidRPr="00901682">
        <w:rPr>
          <w:rFonts w:ascii="Times New Roman" w:hAnsi="Times New Roman" w:cs="Times New Roman"/>
          <w:color w:val="000000"/>
          <w:sz w:val="24"/>
          <w:szCs w:val="24"/>
        </w:rPr>
        <w:t>za każdy rozpoczęty dzień zwłoki w usunięciu wad;</w:t>
      </w:r>
    </w:p>
    <w:p w:rsidR="00B335C4" w:rsidRPr="00901682" w:rsidRDefault="00B335C4" w:rsidP="00901682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682">
        <w:rPr>
          <w:rFonts w:ascii="Times New Roman" w:hAnsi="Times New Roman" w:cs="Times New Roman"/>
          <w:color w:val="000000"/>
          <w:sz w:val="24"/>
          <w:szCs w:val="24"/>
        </w:rPr>
        <w:t xml:space="preserve">Wykonawca zapłaci Zamawiającemu karę umowną </w:t>
      </w:r>
      <w:r w:rsidRPr="00901682">
        <w:rPr>
          <w:rFonts w:ascii="Times New Roman" w:hAnsi="Times New Roman" w:cs="Times New Roman"/>
          <w:sz w:val="24"/>
          <w:szCs w:val="24"/>
        </w:rPr>
        <w:t xml:space="preserve">w przypadku odstąpienia </w:t>
      </w:r>
      <w:r w:rsidRPr="00901682">
        <w:rPr>
          <w:rFonts w:ascii="Times New Roman" w:hAnsi="Times New Roman" w:cs="Times New Roman"/>
          <w:sz w:val="24"/>
          <w:szCs w:val="24"/>
        </w:rPr>
        <w:br/>
        <w:t>od umowy z przyczyn leżących po stronie Wykonawcy w wysokości 10 % wartości wynagrodzenia umownego;</w:t>
      </w:r>
    </w:p>
    <w:p w:rsidR="00B335C4" w:rsidRPr="00901682" w:rsidRDefault="00B335C4" w:rsidP="00901682">
      <w:pPr>
        <w:pStyle w:val="Akapitzlist"/>
        <w:numPr>
          <w:ilvl w:val="0"/>
          <w:numId w:val="13"/>
        </w:numPr>
        <w:spacing w:after="0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682">
        <w:rPr>
          <w:rFonts w:ascii="Times New Roman" w:hAnsi="Times New Roman" w:cs="Times New Roman"/>
          <w:color w:val="000000"/>
          <w:sz w:val="24"/>
          <w:szCs w:val="24"/>
        </w:rPr>
        <w:t xml:space="preserve">Wykonawca zapłaci Zamawiającemu karę umowną za wystawienie faktury </w:t>
      </w:r>
      <w:r w:rsidRPr="009016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po terminie określonym w </w:t>
      </w:r>
      <w:r w:rsidR="00CB336E" w:rsidRPr="00901682">
        <w:rPr>
          <w:rFonts w:ascii="Times New Roman" w:eastAsia="Arial Unicode MS" w:hAnsi="Times New Roman" w:cs="Times New Roman"/>
          <w:sz w:val="24"/>
          <w:szCs w:val="24"/>
        </w:rPr>
        <w:t>§ 7</w:t>
      </w:r>
      <w:r w:rsidR="00C7248C" w:rsidRPr="00901682">
        <w:rPr>
          <w:rFonts w:ascii="Times New Roman" w:eastAsia="Arial Unicode MS" w:hAnsi="Times New Roman" w:cs="Times New Roman"/>
          <w:sz w:val="24"/>
          <w:szCs w:val="24"/>
        </w:rPr>
        <w:t xml:space="preserve"> ust. 5</w:t>
      </w:r>
      <w:r w:rsidRPr="00901682">
        <w:rPr>
          <w:rFonts w:ascii="Times New Roman" w:eastAsia="Arial Unicode MS" w:hAnsi="Times New Roman" w:cs="Times New Roman"/>
          <w:sz w:val="24"/>
          <w:szCs w:val="24"/>
        </w:rPr>
        <w:t xml:space="preserve">  umowy, w wysokości 0,05% wynagrodzenia umownego za każdy rozpoczęty dzień zwłoki.</w:t>
      </w:r>
    </w:p>
    <w:p w:rsidR="00B335C4" w:rsidRPr="00901682" w:rsidRDefault="00B335C4" w:rsidP="00901682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 xml:space="preserve">Przez wynagrodzenie umowne stanowiące podstawę naliczenia kar umownych rozumie się wynagrodzenie brutto określone w </w:t>
      </w:r>
      <w:r w:rsidR="00CB336E" w:rsidRPr="00901682">
        <w:rPr>
          <w:rFonts w:ascii="Times New Roman" w:hAnsi="Times New Roman" w:cs="Times New Roman"/>
          <w:sz w:val="24"/>
          <w:szCs w:val="24"/>
        </w:rPr>
        <w:t>§ 7</w:t>
      </w:r>
      <w:r w:rsidRPr="00901682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B335C4" w:rsidRPr="00901682" w:rsidRDefault="00B335C4" w:rsidP="00901682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lastRenderedPageBreak/>
        <w:t>Wykonawca nie ma prawa przenosić na rzecz osób trzecich wierzytelności wynikających z niniejszej umowy bez uprzedniej , pisemnej zgody Zamawiającego.</w:t>
      </w:r>
    </w:p>
    <w:p w:rsidR="00B335C4" w:rsidRPr="00901682" w:rsidRDefault="00B335C4" w:rsidP="00901682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W przypadku niewykonania lub nienależytego wykonania umowy Wykonawca wyraża zgodę na potrącenie w rozumieniu art. 498 i 499 kodeksu cywilnego naliczonych kar umownych, o których mowa w ust.1.</w:t>
      </w:r>
    </w:p>
    <w:p w:rsidR="00B335C4" w:rsidRPr="00901682" w:rsidRDefault="00B335C4" w:rsidP="00901682">
      <w:pPr>
        <w:pStyle w:val="Akapitzlist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W przypadku zaistnienia sytuacji, o której mowa w ust. 4 Zamawiający wystawi notę zawierającą szczegółowe naliczenie kary umownej.</w:t>
      </w:r>
    </w:p>
    <w:p w:rsidR="00CB336E" w:rsidRPr="00901682" w:rsidRDefault="00CB336E" w:rsidP="0090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§ 10</w:t>
      </w:r>
    </w:p>
    <w:p w:rsidR="00CB336E" w:rsidRPr="00901682" w:rsidRDefault="00CB336E" w:rsidP="00901682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eastAsia="Arial Unicode MS" w:hAnsi="Times New Roman" w:cs="Times New Roman"/>
          <w:sz w:val="24"/>
          <w:szCs w:val="24"/>
        </w:rPr>
        <w:t>Zamawiającemu</w:t>
      </w:r>
      <w:r w:rsidRPr="00901682">
        <w:rPr>
          <w:rFonts w:ascii="Times New Roman" w:hAnsi="Times New Roman" w:cs="Times New Roman"/>
          <w:sz w:val="24"/>
          <w:szCs w:val="24"/>
        </w:rPr>
        <w:t xml:space="preserve"> przysługuje prawo odstąpienia od umowy w terminie 30 dni od dnia powzięcia wiadomości o poniższych okolicznościach:</w:t>
      </w:r>
    </w:p>
    <w:p w:rsidR="00CB336E" w:rsidRPr="00901682" w:rsidRDefault="00CB336E" w:rsidP="00901682">
      <w:pPr>
        <w:pStyle w:val="Akapitzlist"/>
        <w:numPr>
          <w:ilvl w:val="0"/>
          <w:numId w:val="17"/>
        </w:numPr>
        <w:spacing w:after="0"/>
        <w:ind w:left="567" w:hanging="283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 xml:space="preserve">W przypadku niedotrzymania terminu realizacji umowy przez okres co najmniej 7 dni, liczonego od terminu określonego w </w:t>
      </w:r>
      <w:r w:rsidRPr="00901682">
        <w:rPr>
          <w:rFonts w:ascii="Times New Roman" w:eastAsia="Arial Unicode MS" w:hAnsi="Times New Roman" w:cs="Times New Roman"/>
          <w:sz w:val="24"/>
          <w:szCs w:val="24"/>
        </w:rPr>
        <w:t>§ 3 ust. 1 umowy;</w:t>
      </w:r>
    </w:p>
    <w:p w:rsidR="00CB336E" w:rsidRPr="00901682" w:rsidRDefault="00CB336E" w:rsidP="00901682">
      <w:pPr>
        <w:pStyle w:val="Akapitzlist"/>
        <w:numPr>
          <w:ilvl w:val="0"/>
          <w:numId w:val="17"/>
        </w:numPr>
        <w:spacing w:after="0"/>
        <w:ind w:left="567" w:hanging="283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 xml:space="preserve">W przypadku wystąpienia istotnej zmiany okoliczności powodującej, że wykonanie umowy nie leży w interesie publicznym, czego nie można było przewidzieć w chwili zawarcia umowy. W takim wypadku Wykonawca może żądać wynagrodzenia należnego </w:t>
      </w:r>
      <w:r w:rsidR="00C6269D" w:rsidRPr="00901682">
        <w:rPr>
          <w:rFonts w:ascii="Times New Roman" w:hAnsi="Times New Roman" w:cs="Times New Roman"/>
          <w:sz w:val="24"/>
          <w:szCs w:val="24"/>
        </w:rPr>
        <w:t>z tytułu wykonania części umowy;</w:t>
      </w:r>
    </w:p>
    <w:p w:rsidR="00CB336E" w:rsidRPr="00901682" w:rsidRDefault="00CB336E" w:rsidP="00901682">
      <w:pPr>
        <w:pStyle w:val="Akapitzlist"/>
        <w:numPr>
          <w:ilvl w:val="0"/>
          <w:numId w:val="17"/>
        </w:numPr>
        <w:spacing w:after="0"/>
        <w:ind w:left="567" w:hanging="283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Zostanie ogłoszona upadłość lub nastąpi likwidacja firmy Wykonawcy;</w:t>
      </w:r>
    </w:p>
    <w:p w:rsidR="00CB336E" w:rsidRPr="00901682" w:rsidRDefault="00CB336E" w:rsidP="00901682">
      <w:pPr>
        <w:pStyle w:val="Akapitzlist"/>
        <w:numPr>
          <w:ilvl w:val="0"/>
          <w:numId w:val="17"/>
        </w:numPr>
        <w:spacing w:after="0"/>
        <w:ind w:left="567" w:hanging="283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Zostanie wydany nakaz zajęcia majątku Wykonawcy;</w:t>
      </w:r>
    </w:p>
    <w:p w:rsidR="00CB336E" w:rsidRPr="00901682" w:rsidRDefault="00CB336E" w:rsidP="00901682">
      <w:pPr>
        <w:pStyle w:val="Akapitzlist"/>
        <w:numPr>
          <w:ilvl w:val="0"/>
          <w:numId w:val="17"/>
        </w:numPr>
        <w:spacing w:after="0"/>
        <w:ind w:left="567" w:hanging="283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1682">
        <w:rPr>
          <w:rFonts w:ascii="Times New Roman" w:eastAsia="Arial Unicode MS" w:hAnsi="Times New Roman" w:cs="Times New Roman"/>
          <w:sz w:val="24"/>
          <w:szCs w:val="24"/>
        </w:rPr>
        <w:t xml:space="preserve">Wykonawca nie rozpoczął </w:t>
      </w:r>
      <w:r w:rsidR="005C5C2D" w:rsidRPr="00901682">
        <w:rPr>
          <w:rFonts w:ascii="Times New Roman" w:eastAsia="Arial Unicode MS" w:hAnsi="Times New Roman" w:cs="Times New Roman"/>
          <w:sz w:val="24"/>
          <w:szCs w:val="24"/>
        </w:rPr>
        <w:t>realizacji przedmiotu umowy</w:t>
      </w:r>
      <w:r w:rsidRPr="00901682">
        <w:rPr>
          <w:rFonts w:ascii="Times New Roman" w:eastAsia="Arial Unicode MS" w:hAnsi="Times New Roman" w:cs="Times New Roman"/>
          <w:sz w:val="24"/>
          <w:szCs w:val="24"/>
        </w:rPr>
        <w:t xml:space="preserve"> bez uzasadnionych przyczyn oraz nie kontynuuje ich pomimo wezwania Zamawiającego złożonego na piśmie;</w:t>
      </w:r>
    </w:p>
    <w:p w:rsidR="00CB336E" w:rsidRPr="00901682" w:rsidRDefault="00CB336E" w:rsidP="00901682">
      <w:pPr>
        <w:pStyle w:val="Akapitzlist"/>
        <w:numPr>
          <w:ilvl w:val="0"/>
          <w:numId w:val="17"/>
        </w:numPr>
        <w:spacing w:after="0"/>
        <w:ind w:left="567" w:hanging="283"/>
        <w:contextualSpacing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1682">
        <w:rPr>
          <w:rFonts w:ascii="Times New Roman" w:eastAsia="Arial Unicode MS" w:hAnsi="Times New Roman" w:cs="Times New Roman"/>
          <w:sz w:val="24"/>
          <w:szCs w:val="24"/>
        </w:rPr>
        <w:t>Jeżeli wady uniemożliwiają użytkowanie przedmiotu umowy zgodnie</w:t>
      </w:r>
      <w:r w:rsidR="00484093" w:rsidRPr="009016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01682">
        <w:rPr>
          <w:rFonts w:ascii="Times New Roman" w:eastAsia="Arial Unicode MS" w:hAnsi="Times New Roman" w:cs="Times New Roman"/>
          <w:sz w:val="24"/>
          <w:szCs w:val="24"/>
        </w:rPr>
        <w:t>z przeznaczeniem.</w:t>
      </w:r>
    </w:p>
    <w:p w:rsidR="005C5C2D" w:rsidRPr="00901682" w:rsidRDefault="005C5C2D" w:rsidP="00901682">
      <w:pPr>
        <w:pStyle w:val="Akapitzlist"/>
        <w:numPr>
          <w:ilvl w:val="0"/>
          <w:numId w:val="19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Odstąpienie od umowy powinno nastąpić w  formie pisemnej pod rygorem nieważności</w:t>
      </w:r>
      <w:r w:rsidR="009F50AD" w:rsidRPr="00901682">
        <w:rPr>
          <w:rFonts w:ascii="Times New Roman" w:hAnsi="Times New Roman" w:cs="Times New Roman"/>
          <w:sz w:val="24"/>
          <w:szCs w:val="24"/>
        </w:rPr>
        <w:t>.</w:t>
      </w:r>
    </w:p>
    <w:p w:rsidR="00B335C4" w:rsidRPr="00901682" w:rsidRDefault="00CB336E" w:rsidP="0090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§ 11</w:t>
      </w:r>
    </w:p>
    <w:p w:rsidR="00AF18EF" w:rsidRPr="00901682" w:rsidRDefault="00B335C4" w:rsidP="00901682">
      <w:pPr>
        <w:pStyle w:val="Akapitzlist"/>
        <w:numPr>
          <w:ilvl w:val="0"/>
          <w:numId w:val="14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  <w:lang w:eastAsia="ar-SA"/>
        </w:rPr>
        <w:t>Zamawiający zastrzega sobie prawo dokonania zmiany umowy:</w:t>
      </w:r>
      <w:r w:rsidRPr="00901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FCF" w:rsidRPr="00901682" w:rsidRDefault="006B6723" w:rsidP="00901682">
      <w:pPr>
        <w:pStyle w:val="Akapitzlist"/>
        <w:numPr>
          <w:ilvl w:val="0"/>
          <w:numId w:val="25"/>
        </w:numPr>
        <w:spacing w:after="0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  <w:lang w:bidi="pl-PL"/>
        </w:rPr>
        <w:t xml:space="preserve">w zakresie wynagrodzenia </w:t>
      </w:r>
      <w:r w:rsidR="00B335C4" w:rsidRPr="00901682">
        <w:rPr>
          <w:rFonts w:ascii="Times New Roman" w:hAnsi="Times New Roman" w:cs="Times New Roman"/>
          <w:sz w:val="24"/>
          <w:szCs w:val="24"/>
          <w:lang w:val="x-none" w:bidi="pl-PL"/>
        </w:rPr>
        <w:t>w przypadku urzędowej zmiany stawek podatku VAT lub wprowadzenia/zmiany innych podatków lub opłat w</w:t>
      </w:r>
      <w:r w:rsidR="00B335C4" w:rsidRPr="00901682">
        <w:rPr>
          <w:rFonts w:ascii="Times New Roman" w:hAnsi="Times New Roman" w:cs="Times New Roman"/>
          <w:sz w:val="24"/>
          <w:szCs w:val="24"/>
          <w:lang w:bidi="pl-PL"/>
        </w:rPr>
        <w:t> </w:t>
      </w:r>
      <w:r w:rsidR="00B335C4" w:rsidRPr="00901682">
        <w:rPr>
          <w:rFonts w:ascii="Times New Roman" w:hAnsi="Times New Roman" w:cs="Times New Roman"/>
          <w:sz w:val="24"/>
          <w:szCs w:val="24"/>
          <w:lang w:val="x-none" w:bidi="pl-PL"/>
        </w:rPr>
        <w:t>okresie realizacji umowy, wartość umowy zostanie zmieniona odpowiednio do zmiany stawek podatku VAT, innych podatków i opłat</w:t>
      </w:r>
      <w:r w:rsidR="00B335C4" w:rsidRPr="00901682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:rsidR="007B2FCF" w:rsidRPr="00901682" w:rsidRDefault="00DD0D5A" w:rsidP="00901682">
      <w:pPr>
        <w:pStyle w:val="Akapitzlist"/>
        <w:numPr>
          <w:ilvl w:val="0"/>
          <w:numId w:val="25"/>
        </w:numPr>
        <w:spacing w:after="0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w</w:t>
      </w:r>
      <w:r w:rsidR="007B2FCF" w:rsidRPr="00901682">
        <w:rPr>
          <w:rFonts w:ascii="Times New Roman" w:hAnsi="Times New Roman" w:cs="Times New Roman"/>
          <w:sz w:val="24"/>
          <w:szCs w:val="24"/>
        </w:rPr>
        <w:t xml:space="preserve"> za</w:t>
      </w:r>
      <w:r w:rsidR="000633A2" w:rsidRPr="00901682">
        <w:rPr>
          <w:rFonts w:ascii="Times New Roman" w:hAnsi="Times New Roman" w:cs="Times New Roman"/>
          <w:sz w:val="24"/>
          <w:szCs w:val="24"/>
        </w:rPr>
        <w:t>kresie terminu realizacji umowy</w:t>
      </w:r>
      <w:r w:rsidR="007B2FCF" w:rsidRPr="00901682">
        <w:rPr>
          <w:rFonts w:ascii="Times New Roman" w:hAnsi="Times New Roman" w:cs="Times New Roman"/>
          <w:sz w:val="24"/>
          <w:szCs w:val="24"/>
        </w:rPr>
        <w:t xml:space="preserve"> w przypadku zmiany (wydłużenia) realizacji robót budowlanych na zadaniu pn. „Remont budynku nr 14 (administracja) w m. Lubań” </w:t>
      </w:r>
      <w:r w:rsidR="00901682">
        <w:rPr>
          <w:rFonts w:ascii="Times New Roman" w:hAnsi="Times New Roman" w:cs="Times New Roman"/>
          <w:sz w:val="24"/>
          <w:szCs w:val="24"/>
        </w:rPr>
        <w:br/>
      </w:r>
      <w:r w:rsidR="007B2FCF" w:rsidRPr="00901682">
        <w:rPr>
          <w:rFonts w:ascii="Times New Roman" w:hAnsi="Times New Roman" w:cs="Times New Roman"/>
          <w:sz w:val="24"/>
          <w:szCs w:val="24"/>
        </w:rPr>
        <w:t>– obejmujących remont budynku nr. 14, w którym ma być zrealizowany przedmiot niniejszej umowy.</w:t>
      </w:r>
    </w:p>
    <w:p w:rsidR="00B335C4" w:rsidRPr="00901682" w:rsidRDefault="00B335C4" w:rsidP="00901682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  <w:lang w:eastAsia="ar-SA"/>
        </w:rPr>
        <w:t>Zmiany umowy wymagają formy pisemnego aneksu potwierdzonego przez obie Strony pod rygorem nieważności.</w:t>
      </w:r>
    </w:p>
    <w:p w:rsidR="00B335C4" w:rsidRPr="00901682" w:rsidRDefault="00B335C4" w:rsidP="00901682">
      <w:pPr>
        <w:pStyle w:val="Akapitzlist"/>
        <w:numPr>
          <w:ilvl w:val="0"/>
          <w:numId w:val="14"/>
        </w:numPr>
        <w:spacing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  <w:lang w:eastAsia="ar-SA"/>
        </w:rPr>
        <w:t>Wszelkie koszty związane z zawarciem umowy i wykonaniem niniejszej umowy ponosi w całości Wykonawca.</w:t>
      </w:r>
    </w:p>
    <w:p w:rsidR="00B335C4" w:rsidRPr="00901682" w:rsidRDefault="00B335C4" w:rsidP="00901682">
      <w:pPr>
        <w:pStyle w:val="Akapitzlist"/>
        <w:numPr>
          <w:ilvl w:val="0"/>
          <w:numId w:val="14"/>
        </w:numPr>
        <w:spacing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  <w:lang w:eastAsia="ar-SA"/>
        </w:rPr>
        <w:t xml:space="preserve">W przypadku zmiany nazwy podmiotu będącego stroną umowy, zmiany osób upoważnionych do reprezentowania podmiotu, zmiany adresu siedziby, adresu korespondencyjnego lub rachunku bankowego każda ze Stron umowy zobowiązuje </w:t>
      </w:r>
      <w:r w:rsidR="00283DCB" w:rsidRPr="00901682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901682">
        <w:rPr>
          <w:rFonts w:ascii="Times New Roman" w:hAnsi="Times New Roman" w:cs="Times New Roman"/>
          <w:sz w:val="24"/>
          <w:szCs w:val="24"/>
          <w:lang w:eastAsia="ar-SA"/>
        </w:rPr>
        <w:t>się do pisemnego powiadomienia drugiej strony o zmianie, pod rygorem uznania korespondencji przesłanej pod dotychczasowy adres za skutecznie doręczoną.</w:t>
      </w:r>
    </w:p>
    <w:p w:rsidR="00B335C4" w:rsidRPr="00901682" w:rsidRDefault="009B30BA" w:rsidP="0090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>§ 12</w:t>
      </w:r>
    </w:p>
    <w:p w:rsidR="00B335C4" w:rsidRPr="00901682" w:rsidRDefault="00B335C4" w:rsidP="00901682">
      <w:pPr>
        <w:pStyle w:val="Akapitzlist"/>
        <w:numPr>
          <w:ilvl w:val="0"/>
          <w:numId w:val="1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  <w:lang w:eastAsia="ar-SA"/>
        </w:rPr>
        <w:t>Ewentualne spory pomiędzy Stronami, spory wynikające z realizacji niniejszej umowy będą rozstrzygane przez Sąd właściwy miejscowo dla siedziby Zamawiającego.</w:t>
      </w:r>
    </w:p>
    <w:p w:rsidR="00B335C4" w:rsidRPr="00901682" w:rsidRDefault="00B335C4" w:rsidP="00901682">
      <w:pPr>
        <w:pStyle w:val="Akapitzlist"/>
        <w:numPr>
          <w:ilvl w:val="0"/>
          <w:numId w:val="1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 xml:space="preserve">Integralną </w:t>
      </w:r>
      <w:r w:rsidRPr="00901682">
        <w:rPr>
          <w:rFonts w:ascii="Times New Roman" w:hAnsi="Times New Roman" w:cs="Times New Roman"/>
          <w:bCs/>
          <w:sz w:val="24"/>
          <w:szCs w:val="24"/>
        </w:rPr>
        <w:t>część niniejszej umowy stanowią następujące załączniki:</w:t>
      </w:r>
    </w:p>
    <w:p w:rsidR="00B335C4" w:rsidRPr="00901682" w:rsidRDefault="00B335C4" w:rsidP="00901682">
      <w:pPr>
        <w:pStyle w:val="Akapitzlist"/>
        <w:numPr>
          <w:ilvl w:val="0"/>
          <w:numId w:val="16"/>
        </w:numPr>
        <w:spacing w:after="0"/>
        <w:ind w:left="567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682">
        <w:rPr>
          <w:rFonts w:ascii="Times New Roman" w:hAnsi="Times New Roman" w:cs="Times New Roman"/>
          <w:sz w:val="24"/>
          <w:szCs w:val="24"/>
        </w:rPr>
        <w:t xml:space="preserve">opis przedmiotu zamówienia </w:t>
      </w:r>
      <w:r w:rsidRPr="00901682">
        <w:rPr>
          <w:rFonts w:ascii="Times New Roman" w:hAnsi="Times New Roman" w:cs="Times New Roman"/>
          <w:bCs/>
          <w:sz w:val="24"/>
          <w:szCs w:val="24"/>
        </w:rPr>
        <w:t>– załącznik nr 1.</w:t>
      </w:r>
    </w:p>
    <w:p w:rsidR="008F3946" w:rsidRPr="00901682" w:rsidRDefault="00B335C4" w:rsidP="00901682">
      <w:pPr>
        <w:pStyle w:val="Akapitzlist"/>
        <w:numPr>
          <w:ilvl w:val="0"/>
          <w:numId w:val="16"/>
        </w:numPr>
        <w:spacing w:after="0"/>
        <w:ind w:left="567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682">
        <w:rPr>
          <w:rFonts w:ascii="Times New Roman" w:hAnsi="Times New Roman" w:cs="Times New Roman"/>
          <w:bCs/>
          <w:sz w:val="24"/>
          <w:szCs w:val="24"/>
        </w:rPr>
        <w:t>formularz ofertowy wykonawcy – załącznik nr 2,</w:t>
      </w:r>
    </w:p>
    <w:p w:rsidR="00711152" w:rsidRPr="00901682" w:rsidRDefault="009B30BA" w:rsidP="0090168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1682">
        <w:rPr>
          <w:rFonts w:ascii="Times New Roman" w:eastAsia="Arial Unicode MS" w:hAnsi="Times New Roman" w:cs="Times New Roman"/>
          <w:color w:val="000000"/>
          <w:sz w:val="24"/>
          <w:szCs w:val="24"/>
        </w:rPr>
        <w:t>§ 13</w:t>
      </w:r>
    </w:p>
    <w:p w:rsidR="00711152" w:rsidRPr="00901682" w:rsidRDefault="00711152" w:rsidP="00901682">
      <w:pPr>
        <w:spacing w:after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901682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Umowa została sporządzona w trzech jednobrzmiących egzemplarzach, na prawach oryginału, z których dwa otrzymuje Zamawiający, a jeden Wykonawca.</w:t>
      </w:r>
    </w:p>
    <w:p w:rsidR="00711152" w:rsidRPr="00901682" w:rsidRDefault="00711152" w:rsidP="0090168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152" w:rsidRPr="00901682" w:rsidRDefault="00711152" w:rsidP="0090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1682">
        <w:rPr>
          <w:rFonts w:ascii="Times New Roman" w:hAnsi="Times New Roman" w:cs="Times New Roman"/>
          <w:b/>
          <w:sz w:val="24"/>
          <w:szCs w:val="24"/>
        </w:rPr>
        <w:t xml:space="preserve"> ZAMAWIAJĄCY</w:t>
      </w:r>
      <w:r w:rsidRPr="00901682">
        <w:rPr>
          <w:rFonts w:ascii="Times New Roman" w:hAnsi="Times New Roman" w:cs="Times New Roman"/>
          <w:b/>
          <w:sz w:val="24"/>
          <w:szCs w:val="24"/>
        </w:rPr>
        <w:tab/>
      </w:r>
      <w:r w:rsidRPr="00901682">
        <w:rPr>
          <w:rFonts w:ascii="Times New Roman" w:hAnsi="Times New Roman" w:cs="Times New Roman"/>
          <w:b/>
          <w:sz w:val="24"/>
          <w:szCs w:val="24"/>
        </w:rPr>
        <w:tab/>
      </w:r>
      <w:r w:rsidRPr="00901682">
        <w:rPr>
          <w:rFonts w:ascii="Times New Roman" w:hAnsi="Times New Roman" w:cs="Times New Roman"/>
          <w:b/>
          <w:sz w:val="24"/>
          <w:szCs w:val="24"/>
        </w:rPr>
        <w:tab/>
      </w:r>
      <w:r w:rsidRPr="00901682">
        <w:rPr>
          <w:rFonts w:ascii="Times New Roman" w:hAnsi="Times New Roman" w:cs="Times New Roman"/>
          <w:b/>
          <w:sz w:val="24"/>
          <w:szCs w:val="24"/>
        </w:rPr>
        <w:tab/>
      </w:r>
      <w:r w:rsidRPr="00901682">
        <w:rPr>
          <w:rFonts w:ascii="Times New Roman" w:hAnsi="Times New Roman" w:cs="Times New Roman"/>
          <w:b/>
          <w:sz w:val="24"/>
          <w:szCs w:val="24"/>
        </w:rPr>
        <w:tab/>
      </w:r>
      <w:r w:rsidRPr="00901682">
        <w:rPr>
          <w:rFonts w:ascii="Times New Roman" w:hAnsi="Times New Roman" w:cs="Times New Roman"/>
          <w:b/>
          <w:sz w:val="24"/>
          <w:szCs w:val="24"/>
        </w:rPr>
        <w:tab/>
      </w:r>
      <w:r w:rsidRPr="00901682">
        <w:rPr>
          <w:rFonts w:ascii="Times New Roman" w:hAnsi="Times New Roman" w:cs="Times New Roman"/>
          <w:b/>
          <w:sz w:val="24"/>
          <w:szCs w:val="24"/>
        </w:rPr>
        <w:tab/>
      </w:r>
      <w:r w:rsidRPr="00901682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EC6888" w:rsidRPr="00901682" w:rsidRDefault="00EC6888" w:rsidP="00901682">
      <w:pPr>
        <w:spacing w:after="0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0" w:name="_GoBack"/>
      <w:bookmarkEnd w:id="0"/>
    </w:p>
    <w:p w:rsidR="00883407" w:rsidRPr="00901682" w:rsidRDefault="00883407" w:rsidP="00901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83407" w:rsidRPr="00901682" w:rsidSect="00901682">
      <w:footerReference w:type="default" r:id="rId8"/>
      <w:pgSz w:w="11906" w:h="16838"/>
      <w:pgMar w:top="709" w:right="1418" w:bottom="568" w:left="1418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12B" w:rsidRDefault="0041412B" w:rsidP="005C5C2D">
      <w:pPr>
        <w:spacing w:after="0"/>
      </w:pPr>
      <w:r>
        <w:separator/>
      </w:r>
    </w:p>
  </w:endnote>
  <w:endnote w:type="continuationSeparator" w:id="0">
    <w:p w:rsidR="0041412B" w:rsidRDefault="0041412B" w:rsidP="005C5C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48265"/>
      <w:docPartObj>
        <w:docPartGallery w:val="Page Numbers (Bottom of Page)"/>
        <w:docPartUnique/>
      </w:docPartObj>
    </w:sdtPr>
    <w:sdtEndPr/>
    <w:sdtContent>
      <w:p w:rsidR="005C5C2D" w:rsidRDefault="005C5C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B3C">
          <w:rPr>
            <w:noProof/>
          </w:rPr>
          <w:t>2</w:t>
        </w:r>
        <w:r>
          <w:fldChar w:fldCharType="end"/>
        </w:r>
      </w:p>
    </w:sdtContent>
  </w:sdt>
  <w:p w:rsidR="005C5C2D" w:rsidRDefault="005C5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12B" w:rsidRDefault="0041412B" w:rsidP="005C5C2D">
      <w:pPr>
        <w:spacing w:after="0"/>
      </w:pPr>
      <w:r>
        <w:separator/>
      </w:r>
    </w:p>
  </w:footnote>
  <w:footnote w:type="continuationSeparator" w:id="0">
    <w:p w:rsidR="0041412B" w:rsidRDefault="0041412B" w:rsidP="005C5C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26"/>
    <w:multiLevelType w:val="hybridMultilevel"/>
    <w:tmpl w:val="7A9C3FD8"/>
    <w:lvl w:ilvl="0" w:tplc="9E909B4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5D4"/>
    <w:multiLevelType w:val="hybridMultilevel"/>
    <w:tmpl w:val="E6887C32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8A4"/>
    <w:multiLevelType w:val="hybridMultilevel"/>
    <w:tmpl w:val="1E642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26BEF"/>
    <w:multiLevelType w:val="hybridMultilevel"/>
    <w:tmpl w:val="F582FCAE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7121"/>
    <w:multiLevelType w:val="multilevel"/>
    <w:tmpl w:val="87880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CE39DD"/>
    <w:multiLevelType w:val="hybridMultilevel"/>
    <w:tmpl w:val="B89A9D40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7E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D26F27"/>
    <w:multiLevelType w:val="hybridMultilevel"/>
    <w:tmpl w:val="3370C574"/>
    <w:lvl w:ilvl="0" w:tplc="B3D216C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942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747497"/>
    <w:multiLevelType w:val="multilevel"/>
    <w:tmpl w:val="30B2A9E0"/>
    <w:styleLink w:val="WWOutlineListStyl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FE10F35"/>
    <w:multiLevelType w:val="hybridMultilevel"/>
    <w:tmpl w:val="52F62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74F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06FF2"/>
    <w:multiLevelType w:val="hybridMultilevel"/>
    <w:tmpl w:val="194847BE"/>
    <w:lvl w:ilvl="0" w:tplc="D3A8677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A5CD4"/>
    <w:multiLevelType w:val="hybridMultilevel"/>
    <w:tmpl w:val="7A3E0B46"/>
    <w:lvl w:ilvl="0" w:tplc="B6B019DC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CBB1D34"/>
    <w:multiLevelType w:val="hybridMultilevel"/>
    <w:tmpl w:val="07CEC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04642"/>
    <w:multiLevelType w:val="hybridMultilevel"/>
    <w:tmpl w:val="36166EB8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A07E6"/>
    <w:multiLevelType w:val="hybridMultilevel"/>
    <w:tmpl w:val="587AB18A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17D78"/>
    <w:multiLevelType w:val="hybridMultilevel"/>
    <w:tmpl w:val="88FCB9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881447"/>
    <w:multiLevelType w:val="hybridMultilevel"/>
    <w:tmpl w:val="B89A9D40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2268F"/>
    <w:multiLevelType w:val="hybridMultilevel"/>
    <w:tmpl w:val="F88A5BEA"/>
    <w:lvl w:ilvl="0" w:tplc="F4B6910A">
      <w:start w:val="2"/>
      <w:numFmt w:val="decimal"/>
      <w:lvlText w:val="%1)"/>
      <w:lvlJc w:val="left"/>
      <w:pPr>
        <w:ind w:left="78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A1769"/>
    <w:multiLevelType w:val="hybridMultilevel"/>
    <w:tmpl w:val="4B3A6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A7C04"/>
    <w:multiLevelType w:val="hybridMultilevel"/>
    <w:tmpl w:val="FB2EDF7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56B23579"/>
    <w:multiLevelType w:val="hybridMultilevel"/>
    <w:tmpl w:val="4532E79E"/>
    <w:lvl w:ilvl="0" w:tplc="BD74B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0F24C5"/>
    <w:multiLevelType w:val="hybridMultilevel"/>
    <w:tmpl w:val="4BAED708"/>
    <w:lvl w:ilvl="0" w:tplc="F942F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C1366"/>
    <w:multiLevelType w:val="multilevel"/>
    <w:tmpl w:val="07D82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  <w:sz w:val="24"/>
        <w:szCs w:val="24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D3F2ACB"/>
    <w:multiLevelType w:val="hybridMultilevel"/>
    <w:tmpl w:val="80221F9E"/>
    <w:lvl w:ilvl="0" w:tplc="470C1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32056"/>
    <w:multiLevelType w:val="hybridMultilevel"/>
    <w:tmpl w:val="73B698D8"/>
    <w:lvl w:ilvl="0" w:tplc="42DE9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2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24"/>
  </w:num>
  <w:num w:numId="11">
    <w:abstractNumId w:val="11"/>
  </w:num>
  <w:num w:numId="12">
    <w:abstractNumId w:val="25"/>
  </w:num>
  <w:num w:numId="13">
    <w:abstractNumId w:val="20"/>
  </w:num>
  <w:num w:numId="14">
    <w:abstractNumId w:val="14"/>
  </w:num>
  <w:num w:numId="15">
    <w:abstractNumId w:val="1"/>
  </w:num>
  <w:num w:numId="16">
    <w:abstractNumId w:val="2"/>
  </w:num>
  <w:num w:numId="17">
    <w:abstractNumId w:val="13"/>
  </w:num>
  <w:num w:numId="18">
    <w:abstractNumId w:val="0"/>
  </w:num>
  <w:num w:numId="19">
    <w:abstractNumId w:val="7"/>
  </w:num>
  <w:num w:numId="20">
    <w:abstractNumId w:val="10"/>
  </w:num>
  <w:num w:numId="21">
    <w:abstractNumId w:val="23"/>
  </w:num>
  <w:num w:numId="22">
    <w:abstractNumId w:val="17"/>
  </w:num>
  <w:num w:numId="23">
    <w:abstractNumId w:val="16"/>
  </w:num>
  <w:num w:numId="24">
    <w:abstractNumId w:val="4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05"/>
    <w:rsid w:val="000633A2"/>
    <w:rsid w:val="000C13EB"/>
    <w:rsid w:val="000C7BE6"/>
    <w:rsid w:val="000D529F"/>
    <w:rsid w:val="0012472B"/>
    <w:rsid w:val="00195D62"/>
    <w:rsid w:val="001A4136"/>
    <w:rsid w:val="0023453C"/>
    <w:rsid w:val="00282B3C"/>
    <w:rsid w:val="00283DCB"/>
    <w:rsid w:val="002F036A"/>
    <w:rsid w:val="0039160F"/>
    <w:rsid w:val="003933DA"/>
    <w:rsid w:val="003E21D8"/>
    <w:rsid w:val="003E5053"/>
    <w:rsid w:val="0041412B"/>
    <w:rsid w:val="00460D7D"/>
    <w:rsid w:val="00465A12"/>
    <w:rsid w:val="00484093"/>
    <w:rsid w:val="004E7873"/>
    <w:rsid w:val="00583FC0"/>
    <w:rsid w:val="00595568"/>
    <w:rsid w:val="005975AB"/>
    <w:rsid w:val="005C5C2D"/>
    <w:rsid w:val="005F39A8"/>
    <w:rsid w:val="006B6723"/>
    <w:rsid w:val="006E3D82"/>
    <w:rsid w:val="00711152"/>
    <w:rsid w:val="00714967"/>
    <w:rsid w:val="0072223F"/>
    <w:rsid w:val="007855F5"/>
    <w:rsid w:val="007B2FCF"/>
    <w:rsid w:val="00812766"/>
    <w:rsid w:val="0087462A"/>
    <w:rsid w:val="00883407"/>
    <w:rsid w:val="00885D05"/>
    <w:rsid w:val="00891DDE"/>
    <w:rsid w:val="008A739F"/>
    <w:rsid w:val="008F3946"/>
    <w:rsid w:val="008F5D99"/>
    <w:rsid w:val="00901682"/>
    <w:rsid w:val="00914B4A"/>
    <w:rsid w:val="00924111"/>
    <w:rsid w:val="00932FB3"/>
    <w:rsid w:val="0097188E"/>
    <w:rsid w:val="009B30BA"/>
    <w:rsid w:val="009F50AD"/>
    <w:rsid w:val="00A23D89"/>
    <w:rsid w:val="00A447B7"/>
    <w:rsid w:val="00AA298C"/>
    <w:rsid w:val="00AC11E8"/>
    <w:rsid w:val="00AF18EF"/>
    <w:rsid w:val="00B013DF"/>
    <w:rsid w:val="00B27A3A"/>
    <w:rsid w:val="00B335C4"/>
    <w:rsid w:val="00B4468F"/>
    <w:rsid w:val="00B77964"/>
    <w:rsid w:val="00C544C9"/>
    <w:rsid w:val="00C6269D"/>
    <w:rsid w:val="00C7248C"/>
    <w:rsid w:val="00CB336E"/>
    <w:rsid w:val="00CD1876"/>
    <w:rsid w:val="00D34988"/>
    <w:rsid w:val="00D55936"/>
    <w:rsid w:val="00D73D66"/>
    <w:rsid w:val="00DD0D5A"/>
    <w:rsid w:val="00E25E14"/>
    <w:rsid w:val="00E42A78"/>
    <w:rsid w:val="00E44BE7"/>
    <w:rsid w:val="00E9522B"/>
    <w:rsid w:val="00E96835"/>
    <w:rsid w:val="00EC6888"/>
    <w:rsid w:val="00EF719A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16CFA"/>
  <w15:chartTrackingRefBased/>
  <w15:docId w15:val="{8D854FB1-2325-4A8B-B94B-4E7DBAF2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5D05"/>
    <w:pPr>
      <w:spacing w:after="80" w:line="240" w:lineRule="auto"/>
    </w:pPr>
  </w:style>
  <w:style w:type="paragraph" w:styleId="Nagwek1">
    <w:name w:val="heading 1"/>
    <w:basedOn w:val="Normalny"/>
    <w:next w:val="Normalny"/>
    <w:link w:val="Nagwek1Znak"/>
    <w:rsid w:val="00EC6888"/>
    <w:pPr>
      <w:keepNext/>
      <w:keepLines/>
      <w:numPr>
        <w:numId w:val="9"/>
      </w:numPr>
      <w:pBdr>
        <w:bottom w:val="single" w:sz="4" w:space="1" w:color="595959"/>
      </w:pBdr>
      <w:suppressAutoHyphens/>
      <w:autoSpaceDN w:val="0"/>
      <w:spacing w:before="360" w:line="256" w:lineRule="auto"/>
      <w:textAlignment w:val="baseline"/>
      <w:outlineLvl w:val="0"/>
    </w:pPr>
    <w:rPr>
      <w:rFonts w:ascii="Calibri Light" w:eastAsia="F" w:hAnsi="Calibri Light" w:cs="F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rsid w:val="00EC6888"/>
    <w:pPr>
      <w:keepNext/>
      <w:keepLines/>
      <w:numPr>
        <w:ilvl w:val="1"/>
        <w:numId w:val="9"/>
      </w:numPr>
      <w:suppressAutoHyphens/>
      <w:autoSpaceDN w:val="0"/>
      <w:spacing w:before="360" w:after="0" w:line="256" w:lineRule="auto"/>
      <w:textAlignment w:val="baseline"/>
      <w:outlineLvl w:val="1"/>
    </w:pPr>
    <w:rPr>
      <w:rFonts w:ascii="Calibri Light" w:eastAsia="F" w:hAnsi="Calibri Light" w:cs="F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rsid w:val="00EC6888"/>
    <w:pPr>
      <w:keepNext/>
      <w:keepLines/>
      <w:numPr>
        <w:ilvl w:val="2"/>
        <w:numId w:val="9"/>
      </w:numPr>
      <w:suppressAutoHyphens/>
      <w:autoSpaceDN w:val="0"/>
      <w:spacing w:before="200" w:after="0" w:line="256" w:lineRule="auto"/>
      <w:textAlignment w:val="baseline"/>
      <w:outlineLvl w:val="2"/>
    </w:pPr>
    <w:rPr>
      <w:rFonts w:ascii="Calibri Light" w:eastAsia="F" w:hAnsi="Calibri Light" w:cs="F"/>
      <w:b/>
      <w:bCs/>
      <w:color w:val="000000"/>
    </w:rPr>
  </w:style>
  <w:style w:type="paragraph" w:styleId="Nagwek4">
    <w:name w:val="heading 4"/>
    <w:basedOn w:val="Normalny"/>
    <w:next w:val="Normalny"/>
    <w:link w:val="Nagwek4Znak"/>
    <w:rsid w:val="00EC6888"/>
    <w:pPr>
      <w:keepNext/>
      <w:keepLines/>
      <w:numPr>
        <w:ilvl w:val="3"/>
        <w:numId w:val="9"/>
      </w:numPr>
      <w:suppressAutoHyphens/>
      <w:autoSpaceDN w:val="0"/>
      <w:spacing w:before="200" w:after="0" w:line="256" w:lineRule="auto"/>
      <w:textAlignment w:val="baseline"/>
      <w:outlineLvl w:val="3"/>
    </w:pPr>
    <w:rPr>
      <w:rFonts w:ascii="Calibri Light" w:eastAsia="F" w:hAnsi="Calibri Light" w:cs="F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rsid w:val="00EC6888"/>
    <w:pPr>
      <w:keepNext/>
      <w:keepLines/>
      <w:numPr>
        <w:ilvl w:val="4"/>
        <w:numId w:val="9"/>
      </w:numPr>
      <w:suppressAutoHyphens/>
      <w:autoSpaceDN w:val="0"/>
      <w:spacing w:before="200" w:after="0" w:line="256" w:lineRule="auto"/>
      <w:textAlignment w:val="baseline"/>
      <w:outlineLvl w:val="4"/>
    </w:pPr>
    <w:rPr>
      <w:rFonts w:ascii="Calibri Light" w:eastAsia="F" w:hAnsi="Calibri Light" w:cs="F"/>
      <w:color w:val="323E4F"/>
    </w:rPr>
  </w:style>
  <w:style w:type="paragraph" w:styleId="Nagwek6">
    <w:name w:val="heading 6"/>
    <w:basedOn w:val="Normalny"/>
    <w:next w:val="Normalny"/>
    <w:link w:val="Nagwek6Znak"/>
    <w:rsid w:val="00EC6888"/>
    <w:pPr>
      <w:keepNext/>
      <w:keepLines/>
      <w:numPr>
        <w:ilvl w:val="5"/>
        <w:numId w:val="9"/>
      </w:numPr>
      <w:suppressAutoHyphens/>
      <w:autoSpaceDN w:val="0"/>
      <w:spacing w:before="200" w:after="0" w:line="256" w:lineRule="auto"/>
      <w:textAlignment w:val="baseline"/>
      <w:outlineLvl w:val="5"/>
    </w:pPr>
    <w:rPr>
      <w:rFonts w:ascii="Calibri Light" w:eastAsia="F" w:hAnsi="Calibri Light" w:cs="F"/>
      <w:i/>
      <w:iCs/>
      <w:color w:val="323E4F"/>
    </w:rPr>
  </w:style>
  <w:style w:type="paragraph" w:styleId="Nagwek7">
    <w:name w:val="heading 7"/>
    <w:basedOn w:val="Normalny"/>
    <w:next w:val="Normalny"/>
    <w:link w:val="Nagwek7Znak"/>
    <w:rsid w:val="00EC6888"/>
    <w:pPr>
      <w:keepNext/>
      <w:keepLines/>
      <w:numPr>
        <w:ilvl w:val="6"/>
        <w:numId w:val="9"/>
      </w:numPr>
      <w:suppressAutoHyphens/>
      <w:autoSpaceDN w:val="0"/>
      <w:spacing w:before="200" w:after="0" w:line="256" w:lineRule="auto"/>
      <w:textAlignment w:val="baseline"/>
      <w:outlineLvl w:val="6"/>
    </w:pPr>
    <w:rPr>
      <w:rFonts w:ascii="Calibri Light" w:eastAsia="F" w:hAnsi="Calibri Light" w:cs="F"/>
      <w:i/>
      <w:iCs/>
      <w:color w:val="404040"/>
    </w:rPr>
  </w:style>
  <w:style w:type="paragraph" w:styleId="Nagwek8">
    <w:name w:val="heading 8"/>
    <w:basedOn w:val="Normalny"/>
    <w:next w:val="Normalny"/>
    <w:link w:val="Nagwek8Znak"/>
    <w:rsid w:val="00EC6888"/>
    <w:pPr>
      <w:keepNext/>
      <w:keepLines/>
      <w:numPr>
        <w:ilvl w:val="7"/>
        <w:numId w:val="9"/>
      </w:numPr>
      <w:suppressAutoHyphens/>
      <w:autoSpaceDN w:val="0"/>
      <w:spacing w:before="200" w:after="0" w:line="256" w:lineRule="auto"/>
      <w:textAlignment w:val="baseline"/>
      <w:outlineLvl w:val="7"/>
    </w:pPr>
    <w:rPr>
      <w:rFonts w:ascii="Calibri Light" w:eastAsia="F" w:hAnsi="Calibri Light" w:cs="F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rsid w:val="00EC6888"/>
    <w:pPr>
      <w:keepNext/>
      <w:keepLines/>
      <w:numPr>
        <w:ilvl w:val="8"/>
        <w:numId w:val="9"/>
      </w:numPr>
      <w:suppressAutoHyphens/>
      <w:autoSpaceDN w:val="0"/>
      <w:spacing w:before="200" w:after="0" w:line="256" w:lineRule="auto"/>
      <w:textAlignment w:val="baseline"/>
      <w:outlineLvl w:val="8"/>
    </w:pPr>
    <w:rPr>
      <w:rFonts w:ascii="Calibri Light" w:eastAsia="F" w:hAnsi="Calibri Light" w:cs="F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85D0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WYPUNKTOWANIE Akapit z listą,L1,Numerowanie,Akapit z listą5,List Paragraph,maz_wyliczenie,opis dzialania,K-P_odwolanie,A_wyliczenie,Akapit z listą 1,Table of contents numbered,normalny tekst,Normal,Akapit z listą3,Akapit z listą31,Normal2"/>
    <w:basedOn w:val="Normalny"/>
    <w:link w:val="AkapitzlistZnak"/>
    <w:uiPriority w:val="34"/>
    <w:qFormat/>
    <w:rsid w:val="008834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340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83407"/>
  </w:style>
  <w:style w:type="character" w:customStyle="1" w:styleId="Nagwek1Znak">
    <w:name w:val="Nagłówek 1 Znak"/>
    <w:basedOn w:val="Domylnaczcionkaakapitu"/>
    <w:link w:val="Nagwek1"/>
    <w:rsid w:val="00EC6888"/>
    <w:rPr>
      <w:rFonts w:ascii="Calibri Light" w:eastAsia="F" w:hAnsi="Calibri Light" w:cs="F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6888"/>
    <w:rPr>
      <w:rFonts w:ascii="Calibri Light" w:eastAsia="F" w:hAnsi="Calibri Light" w:cs="F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C6888"/>
    <w:rPr>
      <w:rFonts w:ascii="Calibri Light" w:eastAsia="F" w:hAnsi="Calibri Light" w:cs="F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rsid w:val="00EC6888"/>
    <w:rPr>
      <w:rFonts w:ascii="Calibri Light" w:eastAsia="F" w:hAnsi="Calibri Light" w:cs="F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rsid w:val="00EC6888"/>
    <w:rPr>
      <w:rFonts w:ascii="Calibri Light" w:eastAsia="F" w:hAnsi="Calibri Light" w:cs="F"/>
      <w:color w:val="323E4F"/>
    </w:rPr>
  </w:style>
  <w:style w:type="character" w:customStyle="1" w:styleId="Nagwek6Znak">
    <w:name w:val="Nagłówek 6 Znak"/>
    <w:basedOn w:val="Domylnaczcionkaakapitu"/>
    <w:link w:val="Nagwek6"/>
    <w:rsid w:val="00EC6888"/>
    <w:rPr>
      <w:rFonts w:ascii="Calibri Light" w:eastAsia="F" w:hAnsi="Calibri Light" w:cs="F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rsid w:val="00EC6888"/>
    <w:rPr>
      <w:rFonts w:ascii="Calibri Light" w:eastAsia="F" w:hAnsi="Calibri Light" w:cs="F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EC6888"/>
    <w:rPr>
      <w:rFonts w:ascii="Calibri Light" w:eastAsia="F" w:hAnsi="Calibri Light" w:cs="F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EC6888"/>
    <w:rPr>
      <w:rFonts w:ascii="Calibri Light" w:eastAsia="F" w:hAnsi="Calibri Light" w:cs="F"/>
      <w:i/>
      <w:iCs/>
      <w:color w:val="404040"/>
      <w:sz w:val="20"/>
      <w:szCs w:val="20"/>
    </w:rPr>
  </w:style>
  <w:style w:type="numbering" w:customStyle="1" w:styleId="WWOutlineListStyle">
    <w:name w:val="WW_OutlineListStyle"/>
    <w:basedOn w:val="Bezlisty"/>
    <w:rsid w:val="00EC6888"/>
    <w:pPr>
      <w:numPr>
        <w:numId w:val="9"/>
      </w:numPr>
    </w:pPr>
  </w:style>
  <w:style w:type="character" w:customStyle="1" w:styleId="AkapitzlistZnak">
    <w:name w:val="Akapit z listą Znak"/>
    <w:aliases w:val="WYPUNKTOWANIE Akapit z listą Znak,L1 Znak,Numerowanie Znak,Akapit z listą5 Znak,List Paragraph Znak,maz_wyliczenie Znak,opis dzialania Znak,K-P_odwolanie Znak,A_wyliczenie Znak,Akapit z listą 1 Znak,Table of contents numbered Znak"/>
    <w:link w:val="Akapitzlist"/>
    <w:uiPriority w:val="34"/>
    <w:qFormat/>
    <w:rsid w:val="0039160F"/>
  </w:style>
  <w:style w:type="paragraph" w:styleId="Stopka">
    <w:name w:val="footer"/>
    <w:basedOn w:val="Normalny"/>
    <w:link w:val="StopkaZnak"/>
    <w:uiPriority w:val="99"/>
    <w:unhideWhenUsed/>
    <w:rsid w:val="005C5C2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C5C2D"/>
  </w:style>
  <w:style w:type="paragraph" w:styleId="Tekstdymka">
    <w:name w:val="Balloon Text"/>
    <w:basedOn w:val="Normalny"/>
    <w:link w:val="TekstdymkaZnak"/>
    <w:uiPriority w:val="99"/>
    <w:semiHidden/>
    <w:unhideWhenUsed/>
    <w:rsid w:val="009F50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1352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Dziura Klaudia</dc:creator>
  <cp:keywords/>
  <dc:description/>
  <cp:lastModifiedBy>Wilk Katarzyna</cp:lastModifiedBy>
  <cp:revision>3</cp:revision>
  <cp:lastPrinted>2025-03-31T12:01:00Z</cp:lastPrinted>
  <dcterms:created xsi:type="dcterms:W3CDTF">2025-04-16T07:13:00Z</dcterms:created>
  <dcterms:modified xsi:type="dcterms:W3CDTF">2025-04-16T07:20:00Z</dcterms:modified>
</cp:coreProperties>
</file>