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3AE9" w:rsidRDefault="00E83AE9" w:rsidP="00E83AE9">
      <w:pPr>
        <w:jc w:val="right"/>
        <w:rPr>
          <w:rFonts w:ascii="Arial" w:hAnsi="Arial" w:cs="Arial"/>
        </w:rPr>
      </w:pPr>
      <w:r>
        <w:rPr>
          <w:rFonts w:ascii="Arial" w:hAnsi="Arial" w:cs="Arial"/>
          <w:sz w:val="20"/>
        </w:rPr>
        <w:t>Załącznik nr 1</w:t>
      </w:r>
      <w:r w:rsidRPr="00FA6BCA">
        <w:rPr>
          <w:rFonts w:ascii="Arial" w:hAnsi="Arial" w:cs="Arial"/>
          <w:sz w:val="20"/>
        </w:rPr>
        <w:t xml:space="preserve"> do zapytania ofertowego</w:t>
      </w:r>
    </w:p>
    <w:p w:rsidR="00E83AE9" w:rsidRDefault="00E83AE9" w:rsidP="00E83AE9">
      <w:pPr>
        <w:jc w:val="center"/>
        <w:rPr>
          <w:rFonts w:ascii="Arial" w:hAnsi="Arial" w:cs="Arial"/>
          <w:b/>
          <w:sz w:val="28"/>
        </w:rPr>
      </w:pPr>
    </w:p>
    <w:p w:rsidR="00E83AE9" w:rsidRPr="00E83AE9" w:rsidRDefault="00E83AE9" w:rsidP="00E83AE9">
      <w:pPr>
        <w:jc w:val="center"/>
        <w:rPr>
          <w:rFonts w:ascii="Arial" w:hAnsi="Arial" w:cs="Arial"/>
          <w:sz w:val="22"/>
        </w:rPr>
      </w:pPr>
      <w:r w:rsidRPr="00E83AE9">
        <w:rPr>
          <w:rFonts w:ascii="Arial" w:hAnsi="Arial" w:cs="Arial"/>
          <w:b/>
        </w:rPr>
        <w:t>FORMULARZ OFERTOWY</w:t>
      </w:r>
      <w:r>
        <w:rPr>
          <w:rFonts w:ascii="Arial" w:hAnsi="Arial" w:cs="Arial"/>
          <w:b/>
        </w:rPr>
        <w:t xml:space="preserve"> – BLOK 1</w:t>
      </w:r>
    </w:p>
    <w:p w:rsidR="00E83AE9" w:rsidRPr="00E83AE9" w:rsidRDefault="00E83AE9" w:rsidP="00E83AE9">
      <w:pPr>
        <w:jc w:val="both"/>
        <w:rPr>
          <w:rFonts w:ascii="Arial" w:hAnsi="Arial" w:cs="Arial"/>
          <w:sz w:val="20"/>
        </w:rPr>
      </w:pPr>
    </w:p>
    <w:p w:rsidR="00E83AE9" w:rsidRPr="00E83AE9" w:rsidRDefault="00E83AE9" w:rsidP="00E83AE9">
      <w:pPr>
        <w:spacing w:before="120" w:after="120" w:line="276" w:lineRule="auto"/>
        <w:jc w:val="both"/>
        <w:rPr>
          <w:rFonts w:ascii="Arial" w:hAnsi="Arial" w:cs="Arial"/>
          <w:sz w:val="22"/>
        </w:rPr>
      </w:pPr>
      <w:r w:rsidRPr="00E83AE9">
        <w:rPr>
          <w:rFonts w:ascii="Arial" w:hAnsi="Arial" w:cs="Arial"/>
          <w:sz w:val="22"/>
        </w:rPr>
        <w:t>Nazwa i adresy wykonawcy …………………………………………………………………..</w:t>
      </w:r>
    </w:p>
    <w:p w:rsidR="00E83AE9" w:rsidRPr="00E83AE9" w:rsidRDefault="00E83AE9" w:rsidP="00E83AE9">
      <w:pPr>
        <w:spacing w:before="120" w:after="120" w:line="276" w:lineRule="auto"/>
        <w:jc w:val="both"/>
        <w:rPr>
          <w:rFonts w:ascii="Arial" w:hAnsi="Arial" w:cs="Arial"/>
          <w:sz w:val="22"/>
        </w:rPr>
      </w:pPr>
      <w:r w:rsidRPr="00E83AE9">
        <w:rPr>
          <w:rFonts w:ascii="Arial" w:hAnsi="Arial" w:cs="Arial"/>
          <w:sz w:val="22"/>
        </w:rPr>
        <w:t>NIP …………………………....…………………. NR KRS ………..………………………..</w:t>
      </w:r>
    </w:p>
    <w:p w:rsidR="00E83AE9" w:rsidRPr="00E83AE9" w:rsidRDefault="00E83AE9" w:rsidP="00E83AE9">
      <w:pPr>
        <w:spacing w:before="120" w:after="120" w:line="276" w:lineRule="auto"/>
        <w:jc w:val="both"/>
        <w:rPr>
          <w:rFonts w:ascii="Arial" w:hAnsi="Arial" w:cs="Arial"/>
          <w:sz w:val="22"/>
        </w:rPr>
      </w:pPr>
      <w:r w:rsidRPr="00E83AE9">
        <w:rPr>
          <w:rFonts w:ascii="Arial" w:hAnsi="Arial" w:cs="Arial"/>
          <w:sz w:val="22"/>
        </w:rPr>
        <w:t>Telefon kontaktowy ……………………………..</w:t>
      </w:r>
      <w:r w:rsidRPr="00E83AE9">
        <w:rPr>
          <w:rFonts w:ascii="Arial" w:hAnsi="Arial" w:cs="Arial"/>
          <w:sz w:val="22"/>
        </w:rPr>
        <w:tab/>
        <w:t>e-mail …………..………………………..</w:t>
      </w:r>
    </w:p>
    <w:p w:rsidR="00E83AE9" w:rsidRPr="00AA72FF" w:rsidRDefault="00E83AE9" w:rsidP="00E83AE9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7019B0">
        <w:rPr>
          <w:rFonts w:ascii="Arial" w:hAnsi="Arial" w:cs="Arial"/>
          <w:sz w:val="20"/>
          <w:szCs w:val="20"/>
        </w:rPr>
        <w:t xml:space="preserve">Składając ofertę na </w:t>
      </w:r>
      <w:r w:rsidR="00FD1F73" w:rsidRPr="007019B0">
        <w:rPr>
          <w:rFonts w:ascii="Arial" w:hAnsi="Arial" w:cs="Arial"/>
          <w:sz w:val="20"/>
          <w:szCs w:val="20"/>
        </w:rPr>
        <w:t>dostawę sprzętu kwaterunkowego (biurka, szafy biurowe na akta, regały biurowe, szafy ubraniowe)</w:t>
      </w:r>
      <w:r w:rsidRPr="007019B0">
        <w:rPr>
          <w:rFonts w:ascii="Arial" w:hAnsi="Arial" w:cs="Arial"/>
          <w:sz w:val="20"/>
          <w:szCs w:val="20"/>
        </w:rPr>
        <w:t xml:space="preserve"> dla Ośrodka Szkoleń Specjalistycznych Straży Granicznej</w:t>
      </w:r>
      <w:r w:rsidRPr="007019B0">
        <w:rPr>
          <w:rFonts w:ascii="Arial" w:hAnsi="Arial" w:cs="Arial"/>
          <w:b/>
          <w:sz w:val="20"/>
          <w:szCs w:val="20"/>
        </w:rPr>
        <w:t xml:space="preserve"> </w:t>
      </w:r>
      <w:r w:rsidR="007019B0" w:rsidRPr="007019B0">
        <w:rPr>
          <w:rFonts w:ascii="Arial" w:eastAsia="Lucida Sans Unicode" w:hAnsi="Arial" w:cs="Arial"/>
          <w:sz w:val="20"/>
          <w:szCs w:val="20"/>
          <w:lang w:eastAsia="ar-SA"/>
        </w:rPr>
        <w:t xml:space="preserve">im. gen. bryg. Wilhelma Orlika-Rückemanna </w:t>
      </w:r>
      <w:r w:rsidRPr="007019B0">
        <w:rPr>
          <w:rFonts w:ascii="Arial" w:hAnsi="Arial" w:cs="Arial"/>
          <w:sz w:val="20"/>
          <w:szCs w:val="20"/>
        </w:rPr>
        <w:t xml:space="preserve">w Lubaniu oferuję realizację zamówienia zgodnie z poniższymi cenami zawierającymi w sobie m.in. </w:t>
      </w:r>
      <w:r w:rsidRPr="00AA72FF">
        <w:rPr>
          <w:rFonts w:ascii="Arial" w:hAnsi="Arial" w:cs="Arial"/>
          <w:sz w:val="20"/>
          <w:szCs w:val="20"/>
        </w:rPr>
        <w:t xml:space="preserve">koszty </w:t>
      </w:r>
      <w:r w:rsidR="00AA72FF" w:rsidRPr="00AA788D">
        <w:rPr>
          <w:rFonts w:ascii="Arial" w:eastAsia="Calibri" w:hAnsi="Arial" w:cs="Arial"/>
          <w:sz w:val="20"/>
          <w:szCs w:val="20"/>
          <w:lang w:eastAsia="en-US"/>
        </w:rPr>
        <w:t>dostawy,</w:t>
      </w:r>
      <w:r w:rsidR="00AA72FF" w:rsidRPr="00AA72FF">
        <w:rPr>
          <w:rFonts w:ascii="Arial" w:eastAsia="Calibri" w:hAnsi="Arial" w:cs="Arial"/>
          <w:color w:val="FF0000"/>
          <w:sz w:val="20"/>
          <w:szCs w:val="20"/>
          <w:lang w:eastAsia="en-US"/>
        </w:rPr>
        <w:t xml:space="preserve"> </w:t>
      </w:r>
      <w:r w:rsidR="00AA72FF" w:rsidRPr="00AA72FF">
        <w:rPr>
          <w:rFonts w:ascii="Arial" w:eastAsia="Calibri" w:hAnsi="Arial" w:cs="Arial"/>
          <w:sz w:val="20"/>
          <w:szCs w:val="20"/>
          <w:lang w:eastAsia="en-US"/>
        </w:rPr>
        <w:t xml:space="preserve">rozładunku, </w:t>
      </w:r>
      <w:r w:rsidR="00AA72FF" w:rsidRPr="00AA788D">
        <w:rPr>
          <w:rFonts w:ascii="Arial" w:eastAsia="Calibri" w:hAnsi="Arial" w:cs="Arial"/>
          <w:sz w:val="20"/>
          <w:szCs w:val="20"/>
          <w:lang w:eastAsia="en-US"/>
        </w:rPr>
        <w:t xml:space="preserve">wniesienia, inne </w:t>
      </w:r>
      <w:r w:rsidR="00AA72FF" w:rsidRPr="00AA72FF">
        <w:rPr>
          <w:rFonts w:ascii="Arial" w:eastAsia="Calibri" w:hAnsi="Arial" w:cs="Arial"/>
          <w:sz w:val="20"/>
          <w:szCs w:val="20"/>
          <w:lang w:eastAsia="en-US"/>
        </w:rPr>
        <w:t>oraz podatek VAT</w:t>
      </w:r>
      <w:r w:rsidRPr="00AA72FF">
        <w:rPr>
          <w:rFonts w:ascii="Arial" w:hAnsi="Arial" w:cs="Arial"/>
          <w:sz w:val="20"/>
          <w:szCs w:val="20"/>
        </w:rPr>
        <w:t>:</w:t>
      </w:r>
    </w:p>
    <w:tbl>
      <w:tblPr>
        <w:tblW w:w="949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  <w:tblCaption w:val="Tabela – Formularza ofertowego."/>
        <w:tblDescription w:val="Tabela umożliwiająca złożenie oferty cenowej Zamawiającemu."/>
      </w:tblPr>
      <w:tblGrid>
        <w:gridCol w:w="350"/>
        <w:gridCol w:w="5320"/>
        <w:gridCol w:w="992"/>
        <w:gridCol w:w="1276"/>
        <w:gridCol w:w="1559"/>
      </w:tblGrid>
      <w:tr w:rsidR="00004694" w:rsidRPr="007743CA" w:rsidTr="00E83AE9">
        <w:trPr>
          <w:trHeight w:hRule="exact" w:val="728"/>
        </w:trPr>
        <w:tc>
          <w:tcPr>
            <w:tcW w:w="350" w:type="dxa"/>
            <w:vAlign w:val="center"/>
          </w:tcPr>
          <w:p w:rsidR="00004694" w:rsidRPr="004A156C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4A156C">
              <w:rPr>
                <w:rFonts w:ascii="Arial" w:hAnsi="Arial" w:cs="Arial"/>
                <w:noProof/>
                <w:sz w:val="18"/>
                <w:szCs w:val="18"/>
              </w:rPr>
              <w:t>Lp</w:t>
            </w:r>
          </w:p>
        </w:tc>
        <w:tc>
          <w:tcPr>
            <w:tcW w:w="5320" w:type="dxa"/>
            <w:vAlign w:val="center"/>
          </w:tcPr>
          <w:p w:rsidR="00004694" w:rsidRPr="004A156C" w:rsidRDefault="00004694" w:rsidP="00E83AE9">
            <w:pPr>
              <w:tabs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4A156C">
              <w:rPr>
                <w:rFonts w:ascii="Arial" w:hAnsi="Arial" w:cs="Arial"/>
                <w:noProof/>
                <w:sz w:val="18"/>
                <w:szCs w:val="18"/>
              </w:rPr>
              <w:t>Opis</w:t>
            </w:r>
          </w:p>
        </w:tc>
        <w:tc>
          <w:tcPr>
            <w:tcW w:w="992" w:type="dxa"/>
            <w:vAlign w:val="center"/>
          </w:tcPr>
          <w:p w:rsidR="00004694" w:rsidRPr="004A156C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4A156C">
              <w:rPr>
                <w:rFonts w:ascii="Arial" w:hAnsi="Arial" w:cs="Arial"/>
                <w:noProof/>
                <w:sz w:val="18"/>
                <w:szCs w:val="18"/>
              </w:rPr>
              <w:t>Ilość jednostek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004694" w:rsidRPr="007743CA" w:rsidRDefault="00004694" w:rsidP="00004694">
            <w:pPr>
              <w:tabs>
                <w:tab w:val="left" w:pos="654"/>
              </w:tabs>
              <w:spacing w:line="276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743CA">
              <w:rPr>
                <w:rFonts w:ascii="Arial" w:eastAsia="Calibri" w:hAnsi="Arial" w:cs="Arial"/>
                <w:sz w:val="18"/>
                <w:szCs w:val="18"/>
                <w:lang w:eastAsia="en-US"/>
              </w:rPr>
              <w:t>Cena jednostkowa</w:t>
            </w:r>
          </w:p>
          <w:p w:rsidR="00004694" w:rsidRPr="007743CA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7743CA">
              <w:rPr>
                <w:rFonts w:ascii="Arial" w:hAnsi="Arial" w:cs="Arial"/>
                <w:noProof/>
                <w:sz w:val="18"/>
                <w:szCs w:val="18"/>
              </w:rPr>
              <w:t>brutto w zł</w:t>
            </w:r>
          </w:p>
          <w:p w:rsidR="00004694" w:rsidRPr="007743CA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004694" w:rsidRPr="007743CA" w:rsidRDefault="00004694" w:rsidP="00004694">
            <w:pPr>
              <w:spacing w:line="276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7743CA">
              <w:rPr>
                <w:rFonts w:ascii="Arial" w:eastAsia="Calibri" w:hAnsi="Arial" w:cs="Arial"/>
                <w:sz w:val="18"/>
                <w:szCs w:val="18"/>
                <w:lang w:eastAsia="en-US"/>
              </w:rPr>
              <w:t>Wartość</w:t>
            </w:r>
          </w:p>
          <w:p w:rsidR="00004694" w:rsidRPr="007743CA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7743CA">
              <w:rPr>
                <w:rFonts w:ascii="Arial" w:hAnsi="Arial"/>
                <w:noProof/>
                <w:sz w:val="18"/>
                <w:szCs w:val="18"/>
              </w:rPr>
              <w:t xml:space="preserve">brutto </w:t>
            </w:r>
            <w:r w:rsidRPr="007743CA">
              <w:rPr>
                <w:rFonts w:ascii="Arial" w:hAnsi="Arial" w:cs="Arial"/>
                <w:noProof/>
                <w:sz w:val="18"/>
                <w:szCs w:val="18"/>
              </w:rPr>
              <w:t>w zł</w:t>
            </w:r>
          </w:p>
          <w:p w:rsidR="00004694" w:rsidRPr="007743CA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 w:rsidRPr="007743CA">
              <w:rPr>
                <w:rFonts w:ascii="Arial" w:hAnsi="Arial" w:cs="Arial"/>
                <w:sz w:val="18"/>
                <w:szCs w:val="18"/>
              </w:rPr>
              <w:t>(rubr.3 x 4)</w:t>
            </w:r>
          </w:p>
        </w:tc>
      </w:tr>
      <w:tr w:rsidR="00004694" w:rsidRPr="007743CA" w:rsidTr="00E83AE9">
        <w:trPr>
          <w:trHeight w:hRule="exact" w:val="271"/>
        </w:trPr>
        <w:tc>
          <w:tcPr>
            <w:tcW w:w="350" w:type="dxa"/>
            <w:vAlign w:val="center"/>
          </w:tcPr>
          <w:p w:rsidR="00004694" w:rsidRPr="00815C08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1</w:t>
            </w:r>
          </w:p>
        </w:tc>
        <w:tc>
          <w:tcPr>
            <w:tcW w:w="5320" w:type="dxa"/>
            <w:vAlign w:val="center"/>
          </w:tcPr>
          <w:p w:rsidR="00004694" w:rsidRPr="00815C08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2</w:t>
            </w:r>
          </w:p>
        </w:tc>
        <w:tc>
          <w:tcPr>
            <w:tcW w:w="992" w:type="dxa"/>
            <w:vAlign w:val="center"/>
          </w:tcPr>
          <w:p w:rsidR="00004694" w:rsidRPr="00815C08" w:rsidRDefault="00004694" w:rsidP="00004694">
            <w:pPr>
              <w:tabs>
                <w:tab w:val="left" w:pos="0"/>
                <w:tab w:val="left" w:pos="284"/>
                <w:tab w:val="left" w:leader="dot" w:pos="9072"/>
              </w:tabs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  <w:r w:rsidRPr="00815C08">
              <w:rPr>
                <w:rFonts w:ascii="Arial" w:hAnsi="Arial" w:cs="Arial"/>
                <w:noProof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004694" w:rsidRPr="00815C08" w:rsidRDefault="00004694" w:rsidP="00004694">
            <w:pPr>
              <w:tabs>
                <w:tab w:val="left" w:pos="654"/>
              </w:tabs>
              <w:spacing w:line="276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815C08">
              <w:rPr>
                <w:rFonts w:ascii="Arial" w:eastAsia="Calibri" w:hAnsi="Arial" w:cs="Arial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559" w:type="dxa"/>
            <w:vAlign w:val="center"/>
          </w:tcPr>
          <w:p w:rsidR="00004694" w:rsidRPr="00815C08" w:rsidRDefault="00004694" w:rsidP="00004694">
            <w:pPr>
              <w:spacing w:line="276" w:lineRule="auto"/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815C08">
              <w:rPr>
                <w:rFonts w:ascii="Arial" w:eastAsia="Calibri" w:hAnsi="Arial" w:cs="Arial"/>
                <w:sz w:val="18"/>
                <w:szCs w:val="18"/>
                <w:lang w:eastAsia="en-US"/>
              </w:rPr>
              <w:t>5</w:t>
            </w:r>
          </w:p>
        </w:tc>
      </w:tr>
      <w:tr w:rsidR="00004694" w:rsidRPr="007743CA" w:rsidTr="00E83AE9">
        <w:trPr>
          <w:trHeight w:hRule="exact" w:val="10070"/>
        </w:trPr>
        <w:tc>
          <w:tcPr>
            <w:tcW w:w="350" w:type="dxa"/>
            <w:vAlign w:val="center"/>
          </w:tcPr>
          <w:p w:rsidR="00004694" w:rsidRPr="007743CA" w:rsidRDefault="00B85D4E" w:rsidP="00004694">
            <w:pPr>
              <w:tabs>
                <w:tab w:val="left" w:pos="0"/>
                <w:tab w:val="left" w:pos="284"/>
              </w:tabs>
              <w:spacing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320" w:type="dxa"/>
          </w:tcPr>
          <w:p w:rsidR="008C2071" w:rsidRPr="00A6598D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6598D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BIURKO KOMPUTEROWE Z SZUFLADĄ NA KLAWIATURĘ I KONTENERKIEM </w:t>
            </w:r>
          </w:p>
          <w:p w:rsidR="008C2071" w:rsidRPr="00E83AE9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Biurko wykonane w całości z płyty wiórowej o grubości 36 mm (+/- 2 mm) klasa higieniczności E1, pokryte dwustronnie melaminą, blat oklejony z czterech stron obrzeżem ABS 2 mm </w:t>
            </w:r>
            <w:r w:rsidR="00D35A01">
              <w:rPr>
                <w:rFonts w:ascii="Arial" w:hAnsi="Arial" w:cs="Arial"/>
                <w:bCs/>
                <w:sz w:val="18"/>
                <w:szCs w:val="20"/>
              </w:rPr>
              <w:br/>
            </w:r>
            <w:r w:rsidRPr="00E83AE9">
              <w:rPr>
                <w:rFonts w:ascii="Arial" w:hAnsi="Arial" w:cs="Arial"/>
                <w:bCs/>
                <w:sz w:val="18"/>
                <w:szCs w:val="20"/>
              </w:rPr>
              <w:t>w kolorze biurka. Po obu stronach blatu wmontowane dwa przepusty kablowe (przelotki) o średnicy 60 mm w kolorze srebrnym. Cztery stopki do regulacji poziomu biurka. Nogi połączone poprzeczn</w:t>
            </w:r>
            <w:r w:rsidR="00B06C77">
              <w:rPr>
                <w:rFonts w:ascii="Arial" w:hAnsi="Arial" w:cs="Arial"/>
                <w:bCs/>
                <w:sz w:val="18"/>
                <w:szCs w:val="20"/>
              </w:rPr>
              <w:t>ą</w:t>
            </w: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</w:t>
            </w:r>
            <w:proofErr w:type="spellStart"/>
            <w:r w:rsidRPr="00B06C77">
              <w:rPr>
                <w:rFonts w:ascii="Arial" w:hAnsi="Arial" w:cs="Arial"/>
                <w:bCs/>
                <w:sz w:val="18"/>
                <w:szCs w:val="20"/>
              </w:rPr>
              <w:t>blędą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>.</w:t>
            </w:r>
          </w:p>
          <w:p w:rsidR="008C2071" w:rsidRPr="00E83AE9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Kolor biurka jasny wiąz, dąb </w:t>
            </w:r>
            <w:proofErr w:type="spellStart"/>
            <w:r w:rsidRPr="00E83AE9">
              <w:rPr>
                <w:rFonts w:ascii="Arial" w:hAnsi="Arial" w:cs="Arial"/>
                <w:bCs/>
                <w:sz w:val="18"/>
                <w:szCs w:val="20"/>
              </w:rPr>
              <w:t>sonoma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lub zbliżony;</w:t>
            </w:r>
          </w:p>
          <w:p w:rsidR="008C2071" w:rsidRPr="00E83AE9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wymiary:</w:t>
            </w:r>
          </w:p>
          <w:p w:rsidR="008C2071" w:rsidRPr="00E83AE9" w:rsidRDefault="008C2071" w:rsidP="00A6598D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długość: 140 cm (± 2 cm);</w:t>
            </w:r>
          </w:p>
          <w:p w:rsidR="008C2071" w:rsidRPr="00E83AE9" w:rsidRDefault="008C2071" w:rsidP="00A6598D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szerokość: 80 cm (± 2 cm);</w:t>
            </w:r>
          </w:p>
          <w:p w:rsidR="008C2071" w:rsidRPr="00E83AE9" w:rsidRDefault="008C2071" w:rsidP="00A6598D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wysokość: 75 cm (± 2 cm);</w:t>
            </w:r>
          </w:p>
          <w:p w:rsidR="008C2071" w:rsidRPr="00E83AE9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proofErr w:type="spellStart"/>
            <w:r w:rsidRPr="00E83AE9">
              <w:rPr>
                <w:rFonts w:ascii="Arial" w:hAnsi="Arial" w:cs="Arial"/>
                <w:bCs/>
                <w:sz w:val="18"/>
                <w:szCs w:val="20"/>
              </w:rPr>
              <w:t>kontenerek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pod biurko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proofErr w:type="spellStart"/>
            <w:r w:rsidRPr="00E83AE9">
              <w:rPr>
                <w:rFonts w:ascii="Arial" w:hAnsi="Arial" w:cs="Arial"/>
                <w:bCs/>
                <w:sz w:val="18"/>
                <w:szCs w:val="20"/>
              </w:rPr>
              <w:t>kontenerek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biurowy na kółkach z 3 szufladami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zamek centralny;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korpus mebla wykonany z laminowanej płyty wiórowej gr. 18 mm (± 2 mm), w kolorze jasny wiąz, dąb </w:t>
            </w:r>
            <w:proofErr w:type="spellStart"/>
            <w:r w:rsidRPr="00E83AE9">
              <w:rPr>
                <w:rFonts w:ascii="Arial" w:hAnsi="Arial" w:cs="Arial"/>
                <w:bCs/>
                <w:sz w:val="18"/>
                <w:szCs w:val="20"/>
              </w:rPr>
              <w:t>sonoma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lub zbliżony;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tył mebla wykonany z płyty pilśniowej w kolorze identycznym jak korpus;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front szuflad wykonany z laminowanej płyty wiórowej gr. 18 mm (± 2 mm),  w kolorze jasny wiąz, dąb </w:t>
            </w:r>
            <w:proofErr w:type="spellStart"/>
            <w:r w:rsidRPr="00E83AE9">
              <w:rPr>
                <w:rFonts w:ascii="Arial" w:hAnsi="Arial" w:cs="Arial"/>
                <w:bCs/>
                <w:sz w:val="18"/>
                <w:szCs w:val="20"/>
              </w:rPr>
              <w:t>sonoma</w:t>
            </w:r>
            <w:proofErr w:type="spellEnd"/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 lub zbliżony;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metalowe uchwyty w kolorze chromu lub zbliżone; 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kółka z tworzywa sztucznego z możliwością blokady;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krawędzie zabezpieczone  trwałym obrzeżem ABS </w:t>
            </w:r>
            <w:r w:rsidR="00D35A01">
              <w:rPr>
                <w:rFonts w:ascii="Arial" w:hAnsi="Arial" w:cs="Arial"/>
                <w:bCs/>
                <w:sz w:val="18"/>
                <w:szCs w:val="20"/>
              </w:rPr>
              <w:br/>
            </w:r>
            <w:r w:rsidRPr="00E83AE9">
              <w:rPr>
                <w:rFonts w:ascii="Arial" w:hAnsi="Arial" w:cs="Arial"/>
                <w:bCs/>
                <w:sz w:val="18"/>
                <w:szCs w:val="20"/>
              </w:rPr>
              <w:t>o grubości 2 mm (± 1 mm), w kolorze płyty;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prowadnice do uzgodnienia z zamawiającym;</w:t>
            </w:r>
          </w:p>
          <w:p w:rsidR="008C2071" w:rsidRPr="00E83AE9" w:rsidRDefault="008C2071" w:rsidP="00A6598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wymiary: 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>szerokość: 34 cm – 43 cm;</w:t>
            </w:r>
          </w:p>
          <w:p w:rsidR="008C2071" w:rsidRPr="00E83AE9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głębokość: 38 cm – 48 cm; </w:t>
            </w:r>
          </w:p>
          <w:p w:rsidR="008C2071" w:rsidRPr="00D35A01" w:rsidRDefault="008C2071" w:rsidP="00A6598D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D35A01">
              <w:rPr>
                <w:rFonts w:ascii="Arial" w:hAnsi="Arial" w:cs="Arial"/>
                <w:bCs/>
                <w:sz w:val="18"/>
                <w:szCs w:val="18"/>
              </w:rPr>
              <w:t>wysokość: 54 cm – 65 cm;</w:t>
            </w:r>
          </w:p>
          <w:p w:rsidR="008C2071" w:rsidRPr="00D35A01" w:rsidRDefault="008C2071" w:rsidP="008C207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:rsidR="00A6598D" w:rsidRDefault="008C2071" w:rsidP="0050789E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C2071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  <w:drawing>
                <wp:inline distT="0" distB="0" distL="0" distR="0">
                  <wp:extent cx="1657350" cy="1072403"/>
                  <wp:effectExtent l="0" t="0" r="0" b="0"/>
                  <wp:docPr id="1" name="Obraz 1" descr="Zamieszczone zdjęcia lub rysunki mają na celu jedynie przybliżyć wymagania takie, jak kształt czy proporcje. " title="biurk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7875" cy="10792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0789E" w:rsidRPr="00A73A75" w:rsidRDefault="0050789E" w:rsidP="0050789E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04694" w:rsidRPr="00A6598D" w:rsidRDefault="008C2071" w:rsidP="00EC1C2C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6598D">
              <w:rPr>
                <w:rFonts w:ascii="Arial" w:hAnsi="Arial" w:cs="Arial"/>
                <w:bCs/>
                <w:sz w:val="20"/>
                <w:szCs w:val="20"/>
              </w:rPr>
              <w:t>5</w:t>
            </w:r>
            <w:r w:rsidR="00004694" w:rsidRPr="00A6598D">
              <w:rPr>
                <w:rFonts w:ascii="Arial" w:hAnsi="Arial" w:cs="Arial"/>
                <w:bCs/>
                <w:sz w:val="20"/>
                <w:szCs w:val="20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04694" w:rsidRPr="00A6598D" w:rsidRDefault="00A6598D" w:rsidP="00AA792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</w:t>
            </w:r>
            <w:r w:rsidR="00004694"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>zł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04694" w:rsidRPr="00A6598D" w:rsidRDefault="00A6598D" w:rsidP="00AA792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…….…….. zł</w:t>
            </w:r>
          </w:p>
        </w:tc>
      </w:tr>
      <w:tr w:rsidR="00CC1BC0" w:rsidRPr="00AA792C" w:rsidTr="00AA72FF">
        <w:trPr>
          <w:trHeight w:hRule="exact" w:val="5216"/>
        </w:trPr>
        <w:tc>
          <w:tcPr>
            <w:tcW w:w="350" w:type="dxa"/>
            <w:vAlign w:val="center"/>
          </w:tcPr>
          <w:p w:rsidR="00CC1BC0" w:rsidRPr="00AA792C" w:rsidRDefault="00CC1BC0" w:rsidP="00004694">
            <w:pPr>
              <w:tabs>
                <w:tab w:val="left" w:pos="0"/>
                <w:tab w:val="left" w:pos="284"/>
              </w:tabs>
              <w:spacing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A792C">
              <w:rPr>
                <w:rFonts w:ascii="Arial" w:hAnsi="Arial" w:cs="Arial"/>
                <w:sz w:val="20"/>
                <w:szCs w:val="20"/>
              </w:rPr>
              <w:lastRenderedPageBreak/>
              <w:t>2</w:t>
            </w:r>
          </w:p>
        </w:tc>
        <w:tc>
          <w:tcPr>
            <w:tcW w:w="5320" w:type="dxa"/>
          </w:tcPr>
          <w:p w:rsidR="008C2071" w:rsidRPr="00A6598D" w:rsidRDefault="008C2071" w:rsidP="008C2071">
            <w:pPr>
              <w:spacing w:line="259" w:lineRule="auto"/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US"/>
              </w:rPr>
            </w:pPr>
            <w:r w:rsidRPr="00A6598D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US"/>
              </w:rPr>
              <w:t xml:space="preserve">SZAFA BIUROWA NA AKTA ZAMYKANA NA KLUCZ 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wieniec górny i</w:t>
            </w:r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dolny szafy wykonany z płyty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laminowanej o grubości minimum 25 mm;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kor</w:t>
            </w:r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pus i fronty wykonane z płyty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laminowanej </w:t>
            </w:r>
            <w:r w:rsidR="00CB2289">
              <w:rPr>
                <w:rFonts w:ascii="Arial" w:eastAsia="Calibri" w:hAnsi="Arial" w:cs="Arial"/>
                <w:sz w:val="18"/>
                <w:szCs w:val="20"/>
                <w:lang w:eastAsia="en-US"/>
              </w:rPr>
              <w:br/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o grubości min. 18 mm</w:t>
            </w:r>
            <w:r w:rsidR="00C50550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(± 2 mm),  w kolorze jasny wiąz, dąb </w:t>
            </w:r>
            <w:proofErr w:type="spellStart"/>
            <w:r w:rsidR="00C50550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sonoma</w:t>
            </w:r>
            <w:proofErr w:type="spellEnd"/>
            <w:r w:rsidR="00C50550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lub zbliżony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; 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drzwi dwuskrzydłowe nakładane umocowane </w:t>
            </w:r>
            <w:r w:rsidR="00CB2289">
              <w:rPr>
                <w:rFonts w:ascii="Arial" w:eastAsia="Calibri" w:hAnsi="Arial" w:cs="Arial"/>
                <w:sz w:val="18"/>
                <w:szCs w:val="20"/>
                <w:lang w:eastAsia="en-US"/>
              </w:rPr>
              <w:br/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do korpusu przez 3 zawiasy; 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obrzeże oklejone listwą PCV o grubości 2 mm ;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ściana tylna – płyta HDF biała lakierowana o grubości </w:t>
            </w:r>
            <w:r w:rsidR="00CB2289">
              <w:rPr>
                <w:rFonts w:ascii="Arial" w:eastAsia="Calibri" w:hAnsi="Arial" w:cs="Arial"/>
                <w:sz w:val="18"/>
                <w:szCs w:val="20"/>
                <w:lang w:eastAsia="en-US"/>
              </w:rPr>
              <w:br/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3 mm; 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pó</w:t>
            </w:r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łki (4 szt.) wykonane z płyty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laminowanej o grubości 18 mm, luźne na podpórkach kołkowych z możliwością regulacji ich wysokości formatu A4; 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nóżki o wysokości około 26 mm z możliwością regulacji od wewnątrz szafy; </w:t>
            </w:r>
          </w:p>
          <w:p w:rsidR="008C2071" w:rsidRPr="00E83AE9" w:rsidRDefault="00A6598D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zamek centralny</w:t>
            </w:r>
            <w:r w:rsidR="008C207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;</w:t>
            </w:r>
          </w:p>
          <w:p w:rsidR="008C2071" w:rsidRPr="00E83AE9" w:rsidRDefault="008C2071" w:rsidP="008C207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uchwyty metalowe, dwupunktowe w kolorze satyny.</w:t>
            </w:r>
          </w:p>
          <w:p w:rsidR="00790481" w:rsidRPr="00E83AE9" w:rsidRDefault="00790481" w:rsidP="0079048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b/>
                <w:bCs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b/>
                <w:bCs/>
                <w:sz w:val="18"/>
                <w:szCs w:val="20"/>
                <w:lang w:eastAsia="en-US"/>
              </w:rPr>
              <w:t xml:space="preserve">wymiary: </w:t>
            </w:r>
          </w:p>
          <w:p w:rsidR="00790481" w:rsidRPr="00E83AE9" w:rsidRDefault="00790481" w:rsidP="0079048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b/>
                <w:bCs/>
                <w:sz w:val="18"/>
                <w:szCs w:val="20"/>
                <w:u w:val="single"/>
                <w:lang w:eastAsia="en-US"/>
              </w:rPr>
            </w:pPr>
            <w:r w:rsidRPr="00E83AE9">
              <w:rPr>
                <w:rFonts w:ascii="Arial" w:eastAsia="Calibri" w:hAnsi="Arial" w:cs="Arial"/>
                <w:bCs/>
                <w:sz w:val="18"/>
                <w:szCs w:val="20"/>
                <w:lang w:eastAsia="en-US"/>
              </w:rPr>
              <w:t xml:space="preserve">szerokość: 80 cm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(± 2 cm);</w:t>
            </w:r>
          </w:p>
          <w:p w:rsidR="00790481" w:rsidRPr="00E83AE9" w:rsidRDefault="00790481" w:rsidP="00790481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bCs/>
                <w:sz w:val="18"/>
                <w:szCs w:val="20"/>
                <w:lang w:eastAsia="en-US"/>
              </w:rPr>
              <w:t xml:space="preserve">głębokość: 40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cm; (± 2 cm);</w:t>
            </w:r>
          </w:p>
          <w:p w:rsidR="00CC1BC0" w:rsidRPr="00E83AE9" w:rsidRDefault="00790481" w:rsidP="00E83AE9">
            <w:pPr>
              <w:numPr>
                <w:ilvl w:val="0"/>
                <w:numId w:val="37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b/>
                <w:bCs/>
                <w:sz w:val="18"/>
                <w:szCs w:val="20"/>
                <w:u w:val="single"/>
                <w:lang w:eastAsia="en-US"/>
              </w:rPr>
            </w:pPr>
            <w:r w:rsidRPr="00E83AE9">
              <w:rPr>
                <w:rFonts w:ascii="Arial" w:eastAsia="Calibri" w:hAnsi="Arial" w:cs="Arial"/>
                <w:bCs/>
                <w:sz w:val="18"/>
                <w:szCs w:val="20"/>
                <w:lang w:eastAsia="en-US"/>
              </w:rPr>
              <w:t xml:space="preserve">wysokość: 185 cm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(± 5 cm).</w:t>
            </w:r>
          </w:p>
        </w:tc>
        <w:tc>
          <w:tcPr>
            <w:tcW w:w="992" w:type="dxa"/>
            <w:vAlign w:val="center"/>
          </w:tcPr>
          <w:p w:rsidR="00CC1BC0" w:rsidRPr="00A6598D" w:rsidRDefault="00CC1BC0" w:rsidP="00EC1C2C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6598D">
              <w:rPr>
                <w:rFonts w:ascii="Arial" w:hAnsi="Arial" w:cs="Arial"/>
                <w:bCs/>
                <w:sz w:val="20"/>
                <w:szCs w:val="20"/>
              </w:rPr>
              <w:t>5 szt.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C1BC0" w:rsidRPr="00A6598D" w:rsidRDefault="00A6598D" w:rsidP="00AA792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</w:t>
            </w:r>
            <w:r w:rsidR="00CC1BC0"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zł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C1BC0" w:rsidRPr="00A6598D" w:rsidRDefault="00A6598D" w:rsidP="00AA792C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…….…….. zł</w:t>
            </w:r>
          </w:p>
        </w:tc>
      </w:tr>
      <w:tr w:rsidR="00A6598D" w:rsidRPr="00AA792C" w:rsidTr="00AA72FF">
        <w:trPr>
          <w:trHeight w:hRule="exact" w:val="4196"/>
        </w:trPr>
        <w:tc>
          <w:tcPr>
            <w:tcW w:w="350" w:type="dxa"/>
            <w:vAlign w:val="center"/>
          </w:tcPr>
          <w:p w:rsidR="00A6598D" w:rsidRPr="00AA792C" w:rsidRDefault="00A6598D" w:rsidP="00A6598D">
            <w:pPr>
              <w:tabs>
                <w:tab w:val="left" w:pos="0"/>
                <w:tab w:val="left" w:pos="284"/>
              </w:tabs>
              <w:spacing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320" w:type="dxa"/>
          </w:tcPr>
          <w:p w:rsidR="00A6598D" w:rsidRPr="00A6598D" w:rsidRDefault="00A6598D" w:rsidP="00A6598D">
            <w:pPr>
              <w:widowControl w:val="0"/>
              <w:tabs>
                <w:tab w:val="left" w:pos="720"/>
              </w:tabs>
              <w:suppressAutoHyphens/>
              <w:jc w:val="both"/>
              <w:rPr>
                <w:rFonts w:ascii="Arial" w:eastAsia="Lucida Sans Unicode" w:hAnsi="Arial" w:cs="Arial"/>
                <w:b/>
                <w:bCs/>
                <w:kern w:val="1"/>
                <w:sz w:val="20"/>
                <w:szCs w:val="20"/>
                <w:u w:val="single"/>
              </w:rPr>
            </w:pPr>
            <w:r w:rsidRPr="00A6598D">
              <w:rPr>
                <w:rFonts w:ascii="Arial" w:eastAsia="Lucida Sans Unicode" w:hAnsi="Arial" w:cs="Arial"/>
                <w:b/>
                <w:bCs/>
                <w:kern w:val="1"/>
                <w:sz w:val="20"/>
                <w:szCs w:val="20"/>
                <w:u w:val="single"/>
              </w:rPr>
              <w:t xml:space="preserve">REGAŁ BIUROWY 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sz w:val="18"/>
                <w:szCs w:val="20"/>
              </w:rPr>
              <w:t>korpus mebla wykonany z laminowanej płyty</w:t>
            </w:r>
            <w:r w:rsidRPr="00E83AE9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 </w:t>
            </w:r>
            <w:r w:rsidRPr="00E83AE9">
              <w:rPr>
                <w:rFonts w:ascii="Arial" w:hAnsi="Arial" w:cs="Arial"/>
                <w:sz w:val="18"/>
                <w:szCs w:val="20"/>
              </w:rPr>
              <w:t xml:space="preserve">wiórowej gr. 18 mm (± 2 mm),  w kolorze jasny wiąz, dąb </w:t>
            </w:r>
            <w:proofErr w:type="spellStart"/>
            <w:r w:rsidRPr="00E83AE9">
              <w:rPr>
                <w:rFonts w:ascii="Arial" w:hAnsi="Arial" w:cs="Arial"/>
                <w:sz w:val="18"/>
                <w:szCs w:val="20"/>
              </w:rPr>
              <w:t>sonoma</w:t>
            </w:r>
            <w:proofErr w:type="spellEnd"/>
            <w:r w:rsidRPr="00E83AE9">
              <w:rPr>
                <w:rFonts w:ascii="Arial" w:hAnsi="Arial" w:cs="Arial"/>
                <w:sz w:val="18"/>
                <w:szCs w:val="20"/>
              </w:rPr>
              <w:t xml:space="preserve"> lub zbliżony</w:t>
            </w:r>
            <w:r w:rsidRPr="00E83AE9">
              <w:rPr>
                <w:rFonts w:ascii="Arial" w:hAnsi="Arial" w:cs="Arial"/>
                <w:b/>
                <w:bCs/>
                <w:sz w:val="18"/>
                <w:szCs w:val="20"/>
              </w:rPr>
              <w:t>;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wieńce wykonane z </w:t>
            </w:r>
            <w:r w:rsidRPr="00E83AE9">
              <w:rPr>
                <w:rFonts w:ascii="Arial" w:hAnsi="Arial" w:cs="Arial"/>
                <w:sz w:val="18"/>
                <w:szCs w:val="20"/>
              </w:rPr>
              <w:t>laminowanej płyty</w:t>
            </w:r>
            <w:r w:rsidRPr="00E83AE9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 </w:t>
            </w:r>
            <w:r w:rsidRPr="00E83AE9">
              <w:rPr>
                <w:rFonts w:ascii="Arial" w:hAnsi="Arial" w:cs="Arial"/>
                <w:sz w:val="18"/>
                <w:szCs w:val="20"/>
              </w:rPr>
              <w:t xml:space="preserve">wiórowej gr. min 28 mm, w kolorze jasny wiąz, dąb </w:t>
            </w:r>
            <w:proofErr w:type="spellStart"/>
            <w:r w:rsidRPr="00E83AE9">
              <w:rPr>
                <w:rFonts w:ascii="Arial" w:hAnsi="Arial" w:cs="Arial"/>
                <w:sz w:val="18"/>
                <w:szCs w:val="20"/>
              </w:rPr>
              <w:t>sonoma</w:t>
            </w:r>
            <w:proofErr w:type="spellEnd"/>
            <w:r w:rsidRPr="00E83AE9">
              <w:rPr>
                <w:rFonts w:ascii="Arial" w:hAnsi="Arial" w:cs="Arial"/>
                <w:sz w:val="18"/>
                <w:szCs w:val="20"/>
              </w:rPr>
              <w:t xml:space="preserve"> lub zbliżony</w:t>
            </w:r>
            <w:r w:rsidRPr="00E83AE9">
              <w:rPr>
                <w:rFonts w:ascii="Arial" w:hAnsi="Arial" w:cs="Arial"/>
                <w:b/>
                <w:bCs/>
                <w:sz w:val="18"/>
                <w:szCs w:val="20"/>
              </w:rPr>
              <w:t>;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sz w:val="18"/>
                <w:szCs w:val="20"/>
              </w:rPr>
              <w:t>tył mebla wykonany z płyty pilśniowej w kolorze identycznym jak korpus;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4 półki (1 półka montowana na stałe, 3 półki </w:t>
            </w:r>
            <w:r w:rsidR="007B4D72">
              <w:rPr>
                <w:rFonts w:ascii="Arial" w:hAnsi="Arial" w:cs="Arial"/>
                <w:bCs/>
                <w:sz w:val="18"/>
                <w:szCs w:val="20"/>
              </w:rPr>
              <w:br/>
            </w:r>
            <w:r w:rsidRPr="00E83AE9">
              <w:rPr>
                <w:rFonts w:ascii="Arial" w:hAnsi="Arial" w:cs="Arial"/>
                <w:bCs/>
                <w:sz w:val="18"/>
                <w:szCs w:val="20"/>
              </w:rPr>
              <w:t>z możliwością regulacji).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color w:val="000000"/>
                <w:sz w:val="18"/>
                <w:szCs w:val="20"/>
              </w:rPr>
              <w:t xml:space="preserve">krawędzie zabezpieczone trwałym obrzeżem ABS </w:t>
            </w:r>
            <w:r w:rsidR="007B4D72">
              <w:rPr>
                <w:rFonts w:ascii="Arial" w:hAnsi="Arial" w:cs="Arial"/>
                <w:bCs/>
                <w:color w:val="000000"/>
                <w:sz w:val="18"/>
                <w:szCs w:val="20"/>
              </w:rPr>
              <w:br/>
            </w:r>
            <w:r w:rsidRPr="00E83AE9">
              <w:rPr>
                <w:rFonts w:ascii="Arial" w:hAnsi="Arial" w:cs="Arial"/>
                <w:bCs/>
                <w:color w:val="000000"/>
                <w:sz w:val="18"/>
                <w:szCs w:val="20"/>
              </w:rPr>
              <w:t xml:space="preserve">o grubości 2 mm </w:t>
            </w:r>
            <w:r w:rsidRPr="00E83AE9">
              <w:rPr>
                <w:rFonts w:ascii="Arial" w:hAnsi="Arial" w:cs="Arial"/>
                <w:sz w:val="18"/>
                <w:szCs w:val="20"/>
              </w:rPr>
              <w:t xml:space="preserve">(± 1 mm), </w:t>
            </w:r>
            <w:r w:rsidRPr="00E83AE9">
              <w:rPr>
                <w:rFonts w:ascii="Arial" w:hAnsi="Arial" w:cs="Arial"/>
                <w:bCs/>
                <w:color w:val="000000"/>
                <w:sz w:val="18"/>
                <w:szCs w:val="20"/>
              </w:rPr>
              <w:t>w kolorze płyty;</w:t>
            </w:r>
          </w:p>
          <w:p w:rsidR="00A6598D" w:rsidRPr="00E83AE9" w:rsidRDefault="00A6598D" w:rsidP="00A6598D">
            <w:pPr>
              <w:widowControl w:val="0"/>
              <w:numPr>
                <w:ilvl w:val="0"/>
                <w:numId w:val="38"/>
              </w:numPr>
              <w:suppressAutoHyphens/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</w:pPr>
            <w:r w:rsidRPr="00E83AE9"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  <w:t>stopki do regulacji poziomu;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18"/>
                <w:szCs w:val="20"/>
              </w:rPr>
            </w:pPr>
            <w:r w:rsidRPr="00E83AE9">
              <w:rPr>
                <w:rFonts w:ascii="Arial" w:hAnsi="Arial" w:cs="Arial"/>
                <w:sz w:val="18"/>
                <w:szCs w:val="20"/>
              </w:rPr>
              <w:t>szafę należy wyposażyć w kątownik mocujący (uniemożliwiający jej wywrócenie się).</w:t>
            </w:r>
          </w:p>
          <w:p w:rsidR="00A6598D" w:rsidRPr="00E83AE9" w:rsidRDefault="00A6598D" w:rsidP="00A6598D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E83AE9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wymiary: </w:t>
            </w:r>
          </w:p>
          <w:p w:rsidR="00A6598D" w:rsidRPr="00E83AE9" w:rsidRDefault="00A6598D" w:rsidP="00A6598D">
            <w:pPr>
              <w:widowControl w:val="0"/>
              <w:numPr>
                <w:ilvl w:val="0"/>
                <w:numId w:val="38"/>
              </w:numPr>
              <w:suppressAutoHyphens/>
              <w:rPr>
                <w:rFonts w:ascii="Arial" w:hAnsi="Arial" w:cs="Arial"/>
                <w:b/>
                <w:bCs/>
                <w:sz w:val="18"/>
                <w:szCs w:val="20"/>
                <w:u w:val="single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szerokość: 80 cm </w:t>
            </w:r>
            <w:r w:rsidRPr="00E83AE9"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  <w:t>(± 2 cm);</w:t>
            </w:r>
          </w:p>
          <w:p w:rsidR="00A6598D" w:rsidRPr="00E83AE9" w:rsidRDefault="00A6598D" w:rsidP="00A6598D">
            <w:pPr>
              <w:numPr>
                <w:ilvl w:val="0"/>
                <w:numId w:val="38"/>
              </w:numPr>
              <w:rPr>
                <w:rFonts w:ascii="Arial" w:hAnsi="Arial" w:cs="Arial"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głębokość: 40 </w:t>
            </w:r>
            <w:r w:rsidRPr="00E83AE9">
              <w:rPr>
                <w:rFonts w:ascii="Arial" w:hAnsi="Arial" w:cs="Arial"/>
                <w:sz w:val="18"/>
                <w:szCs w:val="20"/>
              </w:rPr>
              <w:t>cm; (± 2 cm);</w:t>
            </w:r>
          </w:p>
          <w:p w:rsidR="00A6598D" w:rsidRPr="00E83AE9" w:rsidRDefault="00A6598D" w:rsidP="00A6598D">
            <w:pPr>
              <w:widowControl w:val="0"/>
              <w:numPr>
                <w:ilvl w:val="0"/>
                <w:numId w:val="38"/>
              </w:numPr>
              <w:suppressAutoHyphens/>
              <w:rPr>
                <w:rFonts w:ascii="Arial" w:hAnsi="Arial" w:cs="Arial"/>
                <w:b/>
                <w:bCs/>
                <w:sz w:val="18"/>
                <w:szCs w:val="20"/>
                <w:u w:val="single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wysokość: 185 cm </w:t>
            </w:r>
            <w:r w:rsidRPr="00E83AE9"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  <w:t>(± 5 cm).</w:t>
            </w:r>
          </w:p>
          <w:p w:rsidR="00A6598D" w:rsidRPr="00A6598D" w:rsidRDefault="00A6598D" w:rsidP="00A6598D">
            <w:pPr>
              <w:widowControl w:val="0"/>
              <w:suppressAutoHyphens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  <w:p w:rsidR="00A6598D" w:rsidRPr="00A6598D" w:rsidRDefault="00A6598D" w:rsidP="00A6598D">
            <w:pPr>
              <w:spacing w:line="259" w:lineRule="auto"/>
              <w:ind w:left="218"/>
              <w:rPr>
                <w:rFonts w:ascii="Arial" w:eastAsia="Calibri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A6598D" w:rsidRPr="00A6598D" w:rsidRDefault="00A6598D" w:rsidP="00A6598D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6598D">
              <w:rPr>
                <w:rFonts w:ascii="Arial" w:hAnsi="Arial" w:cs="Arial"/>
                <w:bCs/>
                <w:sz w:val="20"/>
                <w:szCs w:val="20"/>
              </w:rPr>
              <w:t>5 szt.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98D" w:rsidRPr="00A6598D" w:rsidRDefault="00A6598D" w:rsidP="00A6598D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</w:t>
            </w: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zł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98D" w:rsidRPr="00A6598D" w:rsidRDefault="00A6598D" w:rsidP="00A6598D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…….…….. zł</w:t>
            </w:r>
          </w:p>
        </w:tc>
      </w:tr>
      <w:tr w:rsidR="00A6598D" w:rsidRPr="00AA792C" w:rsidTr="00AA72FF">
        <w:trPr>
          <w:trHeight w:hRule="exact" w:val="4637"/>
        </w:trPr>
        <w:tc>
          <w:tcPr>
            <w:tcW w:w="350" w:type="dxa"/>
            <w:vAlign w:val="center"/>
          </w:tcPr>
          <w:p w:rsidR="00A6598D" w:rsidRDefault="00A6598D" w:rsidP="00A6598D">
            <w:pPr>
              <w:tabs>
                <w:tab w:val="left" w:pos="0"/>
                <w:tab w:val="left" w:pos="284"/>
              </w:tabs>
              <w:spacing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320" w:type="dxa"/>
          </w:tcPr>
          <w:p w:rsidR="00A6598D" w:rsidRPr="00A6598D" w:rsidRDefault="00A6598D" w:rsidP="00A6598D">
            <w:pPr>
              <w:widowControl w:val="0"/>
              <w:suppressAutoHyphens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6598D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SZAFA UBRANIOWA ZAMYKANA NA KLUCZ </w:t>
            </w:r>
          </w:p>
          <w:p w:rsidR="00A6598D" w:rsidRPr="00E83AE9" w:rsidRDefault="00A6598D" w:rsidP="00A6598D">
            <w:pPr>
              <w:widowControl w:val="0"/>
              <w:suppressAutoHyphens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wieniec górny i dolny szafy wykonany z płyty o grubości minimum 25 mm,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korpus</w:t>
            </w:r>
            <w:r w:rsidR="00772A0D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i front wykonane z płyty 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o grubości minimum </w:t>
            </w:r>
            <w:r w:rsidR="007B4D72">
              <w:rPr>
                <w:rFonts w:ascii="Arial" w:eastAsia="Calibri" w:hAnsi="Arial" w:cs="Arial"/>
                <w:sz w:val="18"/>
                <w:szCs w:val="20"/>
                <w:lang w:eastAsia="en-US"/>
              </w:rPr>
              <w:br/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18 mm</w:t>
            </w:r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w kolorze jasny wiąz, dąb </w:t>
            </w:r>
            <w:proofErr w:type="spellStart"/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sonoma</w:t>
            </w:r>
            <w:proofErr w:type="spellEnd"/>
            <w:r w:rsidR="00790481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lub zbliżony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;</w:t>
            </w:r>
          </w:p>
          <w:p w:rsidR="00A6598D" w:rsidRPr="00E83AE9" w:rsidRDefault="00772A0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drzwi dwu</w:t>
            </w:r>
            <w:r w:rsidR="00A6598D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skrzydłowe nakładane umocowane </w:t>
            </w:r>
            <w:r w:rsidR="007B4D72">
              <w:rPr>
                <w:rFonts w:ascii="Arial" w:eastAsia="Calibri" w:hAnsi="Arial" w:cs="Arial"/>
                <w:sz w:val="18"/>
                <w:szCs w:val="20"/>
                <w:lang w:eastAsia="en-US"/>
              </w:rPr>
              <w:br/>
            </w:r>
            <w:r w:rsidR="00A6598D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do korpusu przez 3 zawiasy;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obrzeże oklejone listwą PCV o grubości 2 mm;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ściana tylna – płyta HDF bi</w:t>
            </w:r>
            <w:r w:rsidR="00772A0D"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ała</w:t>
            </w: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 xml:space="preserve"> o grubości 3 mm;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jedna półka u góry szafy na całą jej szerokość wykonana z płyty laminowanej o grubości 18 mm, pod półką drążek na wieszaki;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nóżki o wysokości około 26 mm z możliwością regulacji od wewnątrz szafy;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uchwyty metalowe, dwupunktowe w kolorze satyny;</w:t>
            </w:r>
          </w:p>
          <w:p w:rsidR="00A6598D" w:rsidRPr="00E83AE9" w:rsidRDefault="00A6598D" w:rsidP="00A6598D">
            <w:pPr>
              <w:numPr>
                <w:ilvl w:val="0"/>
                <w:numId w:val="39"/>
              </w:numPr>
              <w:tabs>
                <w:tab w:val="left" w:pos="360"/>
              </w:tabs>
              <w:spacing w:line="259" w:lineRule="auto"/>
              <w:rPr>
                <w:rFonts w:ascii="Arial" w:eastAsia="Calibri" w:hAnsi="Arial" w:cs="Arial"/>
                <w:sz w:val="18"/>
                <w:szCs w:val="20"/>
                <w:lang w:eastAsia="en-US"/>
              </w:rPr>
            </w:pPr>
            <w:r w:rsidRPr="00E83AE9">
              <w:rPr>
                <w:rFonts w:ascii="Arial" w:eastAsia="Calibri" w:hAnsi="Arial" w:cs="Arial"/>
                <w:sz w:val="18"/>
                <w:szCs w:val="20"/>
                <w:lang w:eastAsia="en-US"/>
              </w:rPr>
              <w:t>wszystkie śruby zabezpieczone zaślepkami.</w:t>
            </w:r>
          </w:p>
          <w:p w:rsidR="00790481" w:rsidRPr="00E83AE9" w:rsidRDefault="00790481" w:rsidP="00790481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E83AE9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wymiary: </w:t>
            </w:r>
          </w:p>
          <w:p w:rsidR="00790481" w:rsidRPr="00E83AE9" w:rsidRDefault="00790481" w:rsidP="00790481">
            <w:pPr>
              <w:widowControl w:val="0"/>
              <w:numPr>
                <w:ilvl w:val="0"/>
                <w:numId w:val="38"/>
              </w:numPr>
              <w:suppressAutoHyphens/>
              <w:rPr>
                <w:rFonts w:ascii="Arial" w:hAnsi="Arial" w:cs="Arial"/>
                <w:b/>
                <w:bCs/>
                <w:sz w:val="18"/>
                <w:szCs w:val="20"/>
                <w:u w:val="single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szerokość: 80 cm </w:t>
            </w:r>
            <w:r w:rsidRPr="00E83AE9"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  <w:t>(± 2 cm);</w:t>
            </w:r>
          </w:p>
          <w:p w:rsidR="00790481" w:rsidRPr="00E83AE9" w:rsidRDefault="00790481" w:rsidP="00790481">
            <w:pPr>
              <w:numPr>
                <w:ilvl w:val="0"/>
                <w:numId w:val="38"/>
              </w:numPr>
              <w:rPr>
                <w:rFonts w:ascii="Arial" w:hAnsi="Arial" w:cs="Arial"/>
                <w:sz w:val="18"/>
                <w:szCs w:val="20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głębokość: 60 </w:t>
            </w:r>
            <w:r w:rsidRPr="00E83AE9">
              <w:rPr>
                <w:rFonts w:ascii="Arial" w:hAnsi="Arial" w:cs="Arial"/>
                <w:sz w:val="18"/>
                <w:szCs w:val="20"/>
              </w:rPr>
              <w:t>cm; (± 2 cm);</w:t>
            </w:r>
          </w:p>
          <w:p w:rsidR="00A6598D" w:rsidRPr="00AA72FF" w:rsidRDefault="00790481" w:rsidP="00AA72FF">
            <w:pPr>
              <w:widowControl w:val="0"/>
              <w:numPr>
                <w:ilvl w:val="0"/>
                <w:numId w:val="38"/>
              </w:numPr>
              <w:suppressAutoHyphens/>
              <w:rPr>
                <w:rFonts w:ascii="Arial" w:hAnsi="Arial" w:cs="Arial"/>
                <w:b/>
                <w:bCs/>
                <w:sz w:val="18"/>
                <w:szCs w:val="20"/>
                <w:u w:val="single"/>
              </w:rPr>
            </w:pPr>
            <w:r w:rsidRPr="00E83AE9">
              <w:rPr>
                <w:rFonts w:ascii="Arial" w:hAnsi="Arial" w:cs="Arial"/>
                <w:bCs/>
                <w:sz w:val="18"/>
                <w:szCs w:val="20"/>
              </w:rPr>
              <w:t xml:space="preserve">wysokość: 185 cm </w:t>
            </w:r>
            <w:r w:rsidRPr="00E83AE9">
              <w:rPr>
                <w:rFonts w:ascii="Arial" w:eastAsia="SimSun" w:hAnsi="Arial" w:cs="Arial"/>
                <w:color w:val="000000"/>
                <w:sz w:val="18"/>
                <w:szCs w:val="20"/>
                <w:lang w:eastAsia="zh-CN"/>
              </w:rPr>
              <w:t>(± 5 cm).</w:t>
            </w:r>
          </w:p>
        </w:tc>
        <w:tc>
          <w:tcPr>
            <w:tcW w:w="992" w:type="dxa"/>
            <w:vAlign w:val="center"/>
          </w:tcPr>
          <w:p w:rsidR="00A6598D" w:rsidRPr="00A6598D" w:rsidRDefault="00A6598D" w:rsidP="00A6598D">
            <w:pPr>
              <w:tabs>
                <w:tab w:val="left" w:pos="0"/>
                <w:tab w:val="left" w:pos="284"/>
              </w:tabs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6598D">
              <w:rPr>
                <w:rFonts w:ascii="Arial" w:hAnsi="Arial" w:cs="Arial"/>
                <w:bCs/>
                <w:sz w:val="20"/>
                <w:szCs w:val="20"/>
              </w:rPr>
              <w:t>5 szt.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98D" w:rsidRPr="00A6598D" w:rsidRDefault="00A6598D" w:rsidP="00A6598D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</w:t>
            </w: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 xml:space="preserve"> zł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6598D" w:rsidRPr="00A6598D" w:rsidRDefault="00A6598D" w:rsidP="00A6598D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  <w:r w:rsidRPr="00A6598D">
              <w:rPr>
                <w:rFonts w:ascii="Arial" w:eastAsia="Calibri" w:hAnsi="Arial" w:cs="Arial"/>
                <w:sz w:val="20"/>
                <w:szCs w:val="20"/>
                <w:lang w:eastAsia="en-US"/>
              </w:rPr>
              <w:t>…….…….. zł</w:t>
            </w:r>
          </w:p>
        </w:tc>
      </w:tr>
      <w:tr w:rsidR="00AA72FF" w:rsidRPr="00AA792C" w:rsidTr="004F6696">
        <w:trPr>
          <w:trHeight w:hRule="exact" w:val="577"/>
        </w:trPr>
        <w:tc>
          <w:tcPr>
            <w:tcW w:w="7938" w:type="dxa"/>
            <w:gridSpan w:val="4"/>
            <w:vAlign w:val="center"/>
          </w:tcPr>
          <w:p w:rsidR="00AA72FF" w:rsidRPr="00AA72FF" w:rsidRDefault="00AA72FF" w:rsidP="00AA72FF">
            <w:pPr>
              <w:jc w:val="right"/>
              <w:rPr>
                <w:rFonts w:ascii="Arial" w:eastAsia="Calibri" w:hAnsi="Arial" w:cs="Arial"/>
                <w:color w:val="FF0000"/>
                <w:sz w:val="20"/>
                <w:szCs w:val="20"/>
                <w:lang w:eastAsia="en-US"/>
              </w:rPr>
            </w:pPr>
            <w:bookmarkStart w:id="0" w:name="_GoBack"/>
            <w:r w:rsidRPr="00AA788D">
              <w:rPr>
                <w:rFonts w:ascii="Arial" w:hAnsi="Arial" w:cs="Arial"/>
                <w:b/>
                <w:sz w:val="22"/>
                <w:szCs w:val="22"/>
              </w:rPr>
              <w:t>RAZEM WARTOŚĆ BRUTTO ZA CAŁOŚĆ  ZAMÓWIENIA</w:t>
            </w:r>
            <w:bookmarkEnd w:id="0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A72FF" w:rsidRPr="00A6598D" w:rsidRDefault="00AA72FF" w:rsidP="00A6598D">
            <w:pPr>
              <w:jc w:val="center"/>
              <w:rPr>
                <w:rFonts w:ascii="Arial" w:eastAsia="Calibri" w:hAnsi="Arial" w:cs="Arial"/>
                <w:sz w:val="20"/>
                <w:szCs w:val="20"/>
                <w:lang w:eastAsia="en-US"/>
              </w:rPr>
            </w:pPr>
          </w:p>
        </w:tc>
      </w:tr>
    </w:tbl>
    <w:p w:rsidR="003F3F1A" w:rsidRDefault="003F3F1A" w:rsidP="003F3F1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Warunki zamówienia:</w:t>
      </w:r>
    </w:p>
    <w:p w:rsidR="003F3F1A" w:rsidRDefault="003F3F1A" w:rsidP="003F3F1A">
      <w:pPr>
        <w:pStyle w:val="Akapitzlist"/>
        <w:numPr>
          <w:ilvl w:val="0"/>
          <w:numId w:val="40"/>
        </w:numPr>
        <w:autoSpaceDE w:val="0"/>
        <w:autoSpaceDN w:val="0"/>
        <w:adjustRightInd w:val="0"/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Zamieszczone zdj</w:t>
      </w:r>
      <w:r>
        <w:rPr>
          <w:rFonts w:ascii="Arial" w:eastAsia="TimesNewRoman" w:hAnsi="Arial" w:cs="Arial"/>
          <w:sz w:val="22"/>
          <w:szCs w:val="22"/>
        </w:rPr>
        <w:t>ę</w:t>
      </w:r>
      <w:r>
        <w:rPr>
          <w:rFonts w:ascii="Arial" w:hAnsi="Arial" w:cs="Arial"/>
          <w:sz w:val="22"/>
          <w:szCs w:val="22"/>
        </w:rPr>
        <w:t>cia lub rysunki maj</w:t>
      </w:r>
      <w:r>
        <w:rPr>
          <w:rFonts w:ascii="Arial" w:eastAsia="TimesNewRoman" w:hAnsi="Arial" w:cs="Arial"/>
          <w:sz w:val="22"/>
          <w:szCs w:val="22"/>
        </w:rPr>
        <w:t xml:space="preserve">ą </w:t>
      </w:r>
      <w:r>
        <w:rPr>
          <w:rFonts w:ascii="Arial" w:hAnsi="Arial" w:cs="Arial"/>
          <w:sz w:val="22"/>
          <w:szCs w:val="22"/>
        </w:rPr>
        <w:t>na celu jedynie przybli</w:t>
      </w:r>
      <w:r>
        <w:rPr>
          <w:rFonts w:ascii="Arial" w:eastAsia="TimesNewRoman" w:hAnsi="Arial" w:cs="Arial"/>
          <w:sz w:val="22"/>
          <w:szCs w:val="22"/>
        </w:rPr>
        <w:t>ż</w:t>
      </w:r>
      <w:r>
        <w:rPr>
          <w:rFonts w:ascii="Arial" w:hAnsi="Arial" w:cs="Arial"/>
          <w:sz w:val="22"/>
          <w:szCs w:val="22"/>
        </w:rPr>
        <w:t>y</w:t>
      </w:r>
      <w:r>
        <w:rPr>
          <w:rFonts w:ascii="Arial" w:eastAsia="TimesNewRoman" w:hAnsi="Arial" w:cs="Arial"/>
          <w:sz w:val="22"/>
          <w:szCs w:val="22"/>
        </w:rPr>
        <w:t xml:space="preserve">ć </w:t>
      </w:r>
      <w:r>
        <w:rPr>
          <w:rFonts w:ascii="Arial" w:hAnsi="Arial" w:cs="Arial"/>
          <w:sz w:val="22"/>
          <w:szCs w:val="22"/>
        </w:rPr>
        <w:t xml:space="preserve">wymagania takie, jak kształt czy proporcje. 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Termin wykonania zamówienia do </w:t>
      </w:r>
      <w:r>
        <w:rPr>
          <w:rFonts w:ascii="Arial" w:hAnsi="Arial" w:cs="Arial"/>
          <w:b/>
          <w:sz w:val="22"/>
          <w:szCs w:val="22"/>
        </w:rPr>
        <w:t>dnia 15.09.2024 r.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Równoważność: Jeżeli w dokumentach zamówienia wskazano znaki towarowe, patenty lub pochodzenie, źródło lub szczególny proces, który charakteryzuje produkty lub usługi dostarczane przez konkretnego Wykonawcę i mogłoby to doprowadzić </w:t>
      </w:r>
      <w:r w:rsidR="007B4D72"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sz w:val="22"/>
          <w:szCs w:val="22"/>
        </w:rPr>
        <w:t xml:space="preserve">do uprzywilejowania lub wyeliminowania niektórych Wykonawców lub produktów, Zamawiający dopuszcza zastosowanie przez Wykonawcę rozwiązań równoważnych w  stosunku do opisanych w dokumentach zamówienia, pod warunkiem, że będą one posiadały co najmniej takie same lub lepsze parametry wydajności lub funkcjonalności, parametry jakościowe i cechy użytkowe oraz nie obniżą standardów określonych w dokumentach zamówienia. W takim przypadku wykonawca, zobowiązany jest złożyć wraz z ofertą opis rozwiązań (materiałów i produktów) równoważnych oraz wykazać, że spełniają one wymagania określone przez zamawiającego. 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Przedmiot zamówienia winien być fabrycznie nowy, nieużywany, wolnym od wad materiałowych, wad fizycznych, wad robocizny lub jakiejkolwiek innej wady technicznej i technologicznej oraz odpowiadający normą jakościowym i ilościowym.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Przedmiot zamówienia powinien posiadać zgodnie z przepisami odpowiedni atest, certyfikat i deklaracje zgodności. 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Oświadczam, iż zapoznałem się i akceptuję warunki dotyczące realizacji przedmiotu zamówienia przedstawione w zapytaniu ofertowym.</w:t>
      </w:r>
    </w:p>
    <w:p w:rsidR="003F3F1A" w:rsidRDefault="003F3F1A" w:rsidP="003F3F1A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Oświadczam, że nie podlegam wykluczeniu z postępowania na podstawie art. 7 ust. 1 ustawy z dnia 13 kwietnia 2022 r. o szczególnych rozwiązaniach w zakresie przeciwdziałania wspieraniu agresji na Ukrainę oraz służących ochronie bezpieczeństwa narodowego (Dz.U. z 2024 r., poz. 507).</w:t>
      </w:r>
    </w:p>
    <w:p w:rsidR="00FD1F73" w:rsidRPr="00FD1F73" w:rsidRDefault="003F3F1A" w:rsidP="00FD1F73">
      <w:pPr>
        <w:pStyle w:val="Akapitzlist"/>
        <w:numPr>
          <w:ilvl w:val="0"/>
          <w:numId w:val="40"/>
        </w:numPr>
        <w:ind w:left="426"/>
        <w:contextualSpacing/>
        <w:jc w:val="both"/>
        <w:rPr>
          <w:rFonts w:ascii="Arial" w:hAnsi="Arial" w:cs="Arial"/>
        </w:rPr>
      </w:pPr>
      <w:r w:rsidRPr="003F3F1A">
        <w:rPr>
          <w:rFonts w:ascii="Arial" w:hAnsi="Arial" w:cs="Arial"/>
          <w:b/>
          <w:sz w:val="22"/>
          <w:szCs w:val="22"/>
        </w:rPr>
        <w:t>Zamawiający zastrzega sobie możliwość zwiększenia lub zmniejszenia wartości umowy w ramach posiadanych środków (zwiększenie, zmniejszenie liczby jednostek)</w:t>
      </w:r>
    </w:p>
    <w:p w:rsidR="00FD1F73" w:rsidRPr="00FD1F73" w:rsidRDefault="00FD1F73" w:rsidP="00FD1F73">
      <w:pPr>
        <w:pStyle w:val="Akapitzlist"/>
        <w:ind w:left="426"/>
        <w:contextualSpacing/>
        <w:jc w:val="center"/>
        <w:rPr>
          <w:rFonts w:ascii="Arial" w:hAnsi="Arial" w:cs="Arial"/>
          <w:b/>
          <w:sz w:val="96"/>
          <w:szCs w:val="52"/>
        </w:rPr>
      </w:pPr>
    </w:p>
    <w:p w:rsidR="003F3F1A" w:rsidRDefault="003F3F1A" w:rsidP="00FD1F73">
      <w:pPr>
        <w:pStyle w:val="Akapitzlist"/>
        <w:ind w:left="426"/>
        <w:contextualSpacing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………………...……………………</w:t>
      </w:r>
    </w:p>
    <w:p w:rsidR="003F3F1A" w:rsidRDefault="003F3F1A" w:rsidP="003F3F1A">
      <w:pPr>
        <w:jc w:val="center"/>
        <w:rPr>
          <w:sz w:val="14"/>
          <w:szCs w:val="14"/>
        </w:rPr>
      </w:pPr>
      <w:r>
        <w:rPr>
          <w:rFonts w:ascii="Arial" w:hAnsi="Arial" w:cs="Arial"/>
          <w:sz w:val="14"/>
          <w:szCs w:val="14"/>
        </w:rPr>
        <w:t>Data i podpis Wykonawcy</w:t>
      </w:r>
    </w:p>
    <w:p w:rsidR="003F3F1A" w:rsidRDefault="003F3F1A" w:rsidP="003F3F1A">
      <w:pPr>
        <w:jc w:val="both"/>
        <w:rPr>
          <w:rFonts w:ascii="Arial" w:hAnsi="Arial" w:cs="Arial"/>
          <w:sz w:val="22"/>
          <w:szCs w:val="22"/>
        </w:rPr>
      </w:pPr>
    </w:p>
    <w:sectPr w:rsidR="003F3F1A" w:rsidSect="00AA72FF">
      <w:pgSz w:w="11906" w:h="16838"/>
      <w:pgMar w:top="1077" w:right="1418" w:bottom="102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5F81" w:rsidRDefault="00805F81" w:rsidP="009720AE">
      <w:r>
        <w:separator/>
      </w:r>
    </w:p>
  </w:endnote>
  <w:endnote w:type="continuationSeparator" w:id="0">
    <w:p w:rsidR="00805F81" w:rsidRDefault="00805F81" w:rsidP="00972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orndale AMT">
    <w:altName w:val="Times New Roman"/>
    <w:charset w:val="00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5F81" w:rsidRDefault="00805F81" w:rsidP="009720AE">
      <w:r>
        <w:separator/>
      </w:r>
    </w:p>
  </w:footnote>
  <w:footnote w:type="continuationSeparator" w:id="0">
    <w:p w:rsidR="00805F81" w:rsidRDefault="00805F81" w:rsidP="009720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1C80E15E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SimSun" w:hAnsi="Arial" w:cs="Arial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27332DE"/>
    <w:multiLevelType w:val="hybridMultilevel"/>
    <w:tmpl w:val="7696F2F6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165EA6"/>
    <w:multiLevelType w:val="hybridMultilevel"/>
    <w:tmpl w:val="C580581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FA4A8B"/>
    <w:multiLevelType w:val="hybridMultilevel"/>
    <w:tmpl w:val="815C3BA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D458BF"/>
    <w:multiLevelType w:val="hybridMultilevel"/>
    <w:tmpl w:val="B8BED16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C31672"/>
    <w:multiLevelType w:val="hybridMultilevel"/>
    <w:tmpl w:val="6AFE319A"/>
    <w:lvl w:ilvl="0" w:tplc="BD74B2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126C32"/>
    <w:multiLevelType w:val="hybridMultilevel"/>
    <w:tmpl w:val="09C65F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223910"/>
    <w:multiLevelType w:val="hybridMultilevel"/>
    <w:tmpl w:val="B6EAB2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322011"/>
    <w:multiLevelType w:val="hybridMultilevel"/>
    <w:tmpl w:val="C7A485E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233E68"/>
    <w:multiLevelType w:val="hybridMultilevel"/>
    <w:tmpl w:val="AFD610EE"/>
    <w:lvl w:ilvl="0" w:tplc="BD74B24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BD31E8"/>
    <w:multiLevelType w:val="hybridMultilevel"/>
    <w:tmpl w:val="9F8663A4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C4076F"/>
    <w:multiLevelType w:val="hybridMultilevel"/>
    <w:tmpl w:val="B288B74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A03FA1"/>
    <w:multiLevelType w:val="hybridMultilevel"/>
    <w:tmpl w:val="8806D3B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0C53DC"/>
    <w:multiLevelType w:val="hybridMultilevel"/>
    <w:tmpl w:val="857EBB80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C6709A"/>
    <w:multiLevelType w:val="hybridMultilevel"/>
    <w:tmpl w:val="3C088BE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28245A"/>
    <w:multiLevelType w:val="hybridMultilevel"/>
    <w:tmpl w:val="B31271A0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911630"/>
    <w:multiLevelType w:val="hybridMultilevel"/>
    <w:tmpl w:val="E15E6974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A05542"/>
    <w:multiLevelType w:val="hybridMultilevel"/>
    <w:tmpl w:val="D8E69726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97E46"/>
    <w:multiLevelType w:val="hybridMultilevel"/>
    <w:tmpl w:val="1092173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F2672"/>
    <w:multiLevelType w:val="hybridMultilevel"/>
    <w:tmpl w:val="2C88EB5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CF10DC"/>
    <w:multiLevelType w:val="hybridMultilevel"/>
    <w:tmpl w:val="2FDA454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D72EA9"/>
    <w:multiLevelType w:val="hybridMultilevel"/>
    <w:tmpl w:val="A8CE717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B859D3"/>
    <w:multiLevelType w:val="hybridMultilevel"/>
    <w:tmpl w:val="6F847D18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211EA2"/>
    <w:multiLevelType w:val="hybridMultilevel"/>
    <w:tmpl w:val="B726B6F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1846CF"/>
    <w:multiLevelType w:val="hybridMultilevel"/>
    <w:tmpl w:val="5E52C33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DB6245"/>
    <w:multiLevelType w:val="hybridMultilevel"/>
    <w:tmpl w:val="9F1C5DA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4E31A9"/>
    <w:multiLevelType w:val="hybridMultilevel"/>
    <w:tmpl w:val="BB3ED55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34637D"/>
    <w:multiLevelType w:val="hybridMultilevel"/>
    <w:tmpl w:val="D624BE0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862990"/>
    <w:multiLevelType w:val="hybridMultilevel"/>
    <w:tmpl w:val="5B8EE810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4C5E75"/>
    <w:multiLevelType w:val="hybridMultilevel"/>
    <w:tmpl w:val="E6141E10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0011E8"/>
    <w:multiLevelType w:val="hybridMultilevel"/>
    <w:tmpl w:val="37729D94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4B631E"/>
    <w:multiLevelType w:val="hybridMultilevel"/>
    <w:tmpl w:val="7B6A1AB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5F625B"/>
    <w:multiLevelType w:val="hybridMultilevel"/>
    <w:tmpl w:val="6F6CEFDC"/>
    <w:lvl w:ilvl="0" w:tplc="5126B0EA">
      <w:start w:val="1"/>
      <w:numFmt w:val="decimal"/>
      <w:lvlText w:val="%1."/>
      <w:lvlJc w:val="left"/>
      <w:pPr>
        <w:ind w:left="57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3" w15:restartNumberingAfterBreak="0">
    <w:nsid w:val="74970F16"/>
    <w:multiLevelType w:val="hybridMultilevel"/>
    <w:tmpl w:val="E140FF64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8A5D6A"/>
    <w:multiLevelType w:val="hybridMultilevel"/>
    <w:tmpl w:val="59C432AA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817005"/>
    <w:multiLevelType w:val="hybridMultilevel"/>
    <w:tmpl w:val="874E654C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1C0C35"/>
    <w:multiLevelType w:val="hybridMultilevel"/>
    <w:tmpl w:val="DD8E30A2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E656E3"/>
    <w:multiLevelType w:val="hybridMultilevel"/>
    <w:tmpl w:val="2DA8F836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FC11B1"/>
    <w:multiLevelType w:val="hybridMultilevel"/>
    <w:tmpl w:val="C514351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B775F4"/>
    <w:multiLevelType w:val="multilevel"/>
    <w:tmpl w:val="CABE6E38"/>
    <w:name w:val="WW8Num322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horndale AMT" w:eastAsia="Lucida Sans Unicode" w:hAnsi="Thorndale AMT"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</w:lvl>
    <w:lvl w:ilvl="6">
      <w:start w:val="1"/>
      <w:numFmt w:val="decimal"/>
      <w:lvlText w:val="%7."/>
      <w:lvlJc w:val="left"/>
      <w:pPr>
        <w:tabs>
          <w:tab w:val="num" w:pos="2444"/>
        </w:tabs>
        <w:ind w:left="2444" w:hanging="360"/>
      </w:p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</w:lvl>
  </w:abstractNum>
  <w:abstractNum w:abstractNumId="40" w15:restartNumberingAfterBreak="0">
    <w:nsid w:val="7F500685"/>
    <w:multiLevelType w:val="hybridMultilevel"/>
    <w:tmpl w:val="041011AE"/>
    <w:lvl w:ilvl="0" w:tplc="295E88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9"/>
  </w:num>
  <w:num w:numId="3">
    <w:abstractNumId w:val="28"/>
  </w:num>
  <w:num w:numId="4">
    <w:abstractNumId w:val="12"/>
  </w:num>
  <w:num w:numId="5">
    <w:abstractNumId w:val="36"/>
  </w:num>
  <w:num w:numId="6">
    <w:abstractNumId w:val="2"/>
  </w:num>
  <w:num w:numId="7">
    <w:abstractNumId w:val="23"/>
  </w:num>
  <w:num w:numId="8">
    <w:abstractNumId w:val="24"/>
  </w:num>
  <w:num w:numId="9">
    <w:abstractNumId w:val="37"/>
  </w:num>
  <w:num w:numId="10">
    <w:abstractNumId w:val="34"/>
  </w:num>
  <w:num w:numId="11">
    <w:abstractNumId w:val="18"/>
  </w:num>
  <w:num w:numId="12">
    <w:abstractNumId w:val="17"/>
  </w:num>
  <w:num w:numId="13">
    <w:abstractNumId w:val="35"/>
  </w:num>
  <w:num w:numId="14">
    <w:abstractNumId w:val="7"/>
  </w:num>
  <w:num w:numId="15">
    <w:abstractNumId w:val="21"/>
  </w:num>
  <w:num w:numId="16">
    <w:abstractNumId w:val="33"/>
  </w:num>
  <w:num w:numId="17">
    <w:abstractNumId w:val="1"/>
  </w:num>
  <w:num w:numId="18">
    <w:abstractNumId w:val="10"/>
  </w:num>
  <w:num w:numId="19">
    <w:abstractNumId w:val="5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0"/>
  </w:num>
  <w:num w:numId="23">
    <w:abstractNumId w:val="16"/>
  </w:num>
  <w:num w:numId="24">
    <w:abstractNumId w:val="30"/>
  </w:num>
  <w:num w:numId="25">
    <w:abstractNumId w:val="14"/>
  </w:num>
  <w:num w:numId="26">
    <w:abstractNumId w:val="38"/>
  </w:num>
  <w:num w:numId="27">
    <w:abstractNumId w:val="26"/>
  </w:num>
  <w:num w:numId="28">
    <w:abstractNumId w:val="27"/>
  </w:num>
  <w:num w:numId="29">
    <w:abstractNumId w:val="22"/>
  </w:num>
  <w:num w:numId="30">
    <w:abstractNumId w:val="8"/>
  </w:num>
  <w:num w:numId="31">
    <w:abstractNumId w:val="20"/>
  </w:num>
  <w:num w:numId="32">
    <w:abstractNumId w:val="11"/>
  </w:num>
  <w:num w:numId="33">
    <w:abstractNumId w:val="4"/>
  </w:num>
  <w:num w:numId="34">
    <w:abstractNumId w:val="32"/>
  </w:num>
  <w:num w:numId="35">
    <w:abstractNumId w:val="19"/>
  </w:num>
  <w:num w:numId="36">
    <w:abstractNumId w:val="25"/>
  </w:num>
  <w:num w:numId="37">
    <w:abstractNumId w:val="31"/>
  </w:num>
  <w:num w:numId="38">
    <w:abstractNumId w:val="3"/>
  </w:num>
  <w:num w:numId="39">
    <w:abstractNumId w:val="15"/>
  </w:num>
  <w:num w:numId="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30E"/>
    <w:rsid w:val="00000873"/>
    <w:rsid w:val="00004694"/>
    <w:rsid w:val="000050D6"/>
    <w:rsid w:val="000078D2"/>
    <w:rsid w:val="000275F8"/>
    <w:rsid w:val="00042967"/>
    <w:rsid w:val="000446F1"/>
    <w:rsid w:val="00044D9D"/>
    <w:rsid w:val="00046227"/>
    <w:rsid w:val="0005419F"/>
    <w:rsid w:val="00054706"/>
    <w:rsid w:val="0005658C"/>
    <w:rsid w:val="00061736"/>
    <w:rsid w:val="00064541"/>
    <w:rsid w:val="00072515"/>
    <w:rsid w:val="00073C9B"/>
    <w:rsid w:val="00076C2F"/>
    <w:rsid w:val="00087AF4"/>
    <w:rsid w:val="00090F04"/>
    <w:rsid w:val="00091900"/>
    <w:rsid w:val="000A347A"/>
    <w:rsid w:val="000B4D06"/>
    <w:rsid w:val="000B71C8"/>
    <w:rsid w:val="000C3A2E"/>
    <w:rsid w:val="000C48C3"/>
    <w:rsid w:val="000D1DDD"/>
    <w:rsid w:val="000D4C28"/>
    <w:rsid w:val="000E1F1A"/>
    <w:rsid w:val="000E6D0A"/>
    <w:rsid w:val="000E7EBD"/>
    <w:rsid w:val="000F0395"/>
    <w:rsid w:val="00101D17"/>
    <w:rsid w:val="00103FB2"/>
    <w:rsid w:val="001069BB"/>
    <w:rsid w:val="001077CF"/>
    <w:rsid w:val="001148A4"/>
    <w:rsid w:val="00122861"/>
    <w:rsid w:val="00122915"/>
    <w:rsid w:val="00145398"/>
    <w:rsid w:val="00151C15"/>
    <w:rsid w:val="00152907"/>
    <w:rsid w:val="00164B26"/>
    <w:rsid w:val="00166541"/>
    <w:rsid w:val="00171095"/>
    <w:rsid w:val="001879E2"/>
    <w:rsid w:val="001C0FC6"/>
    <w:rsid w:val="001C516A"/>
    <w:rsid w:val="001C5D5B"/>
    <w:rsid w:val="001C6E88"/>
    <w:rsid w:val="001D0BC6"/>
    <w:rsid w:val="001D484C"/>
    <w:rsid w:val="001F0164"/>
    <w:rsid w:val="001F2D71"/>
    <w:rsid w:val="001F3D34"/>
    <w:rsid w:val="0021152F"/>
    <w:rsid w:val="00212F39"/>
    <w:rsid w:val="002138CD"/>
    <w:rsid w:val="00214788"/>
    <w:rsid w:val="00216D0C"/>
    <w:rsid w:val="00222BFD"/>
    <w:rsid w:val="002255C1"/>
    <w:rsid w:val="002320CC"/>
    <w:rsid w:val="00233A35"/>
    <w:rsid w:val="002349D5"/>
    <w:rsid w:val="00253CB5"/>
    <w:rsid w:val="002545A0"/>
    <w:rsid w:val="002720B3"/>
    <w:rsid w:val="00273DDE"/>
    <w:rsid w:val="00275B17"/>
    <w:rsid w:val="002816C2"/>
    <w:rsid w:val="00286334"/>
    <w:rsid w:val="00297976"/>
    <w:rsid w:val="002A01A0"/>
    <w:rsid w:val="002A3687"/>
    <w:rsid w:val="002A44DE"/>
    <w:rsid w:val="002A4DAD"/>
    <w:rsid w:val="002A66D1"/>
    <w:rsid w:val="002A756F"/>
    <w:rsid w:val="002B1DCE"/>
    <w:rsid w:val="002B2548"/>
    <w:rsid w:val="002C7DBA"/>
    <w:rsid w:val="002D68D8"/>
    <w:rsid w:val="002D7B4B"/>
    <w:rsid w:val="002E199B"/>
    <w:rsid w:val="002E58CC"/>
    <w:rsid w:val="002F328A"/>
    <w:rsid w:val="00303FB7"/>
    <w:rsid w:val="00305EDC"/>
    <w:rsid w:val="003144FA"/>
    <w:rsid w:val="00314CB4"/>
    <w:rsid w:val="003176D3"/>
    <w:rsid w:val="00322843"/>
    <w:rsid w:val="00322E65"/>
    <w:rsid w:val="00326D6C"/>
    <w:rsid w:val="00330BF7"/>
    <w:rsid w:val="00333CEC"/>
    <w:rsid w:val="00346B80"/>
    <w:rsid w:val="003730DF"/>
    <w:rsid w:val="00373578"/>
    <w:rsid w:val="003825DA"/>
    <w:rsid w:val="0038395E"/>
    <w:rsid w:val="003906F4"/>
    <w:rsid w:val="00393ABB"/>
    <w:rsid w:val="003946D5"/>
    <w:rsid w:val="003B1DD4"/>
    <w:rsid w:val="003B30C7"/>
    <w:rsid w:val="003B753E"/>
    <w:rsid w:val="003C2215"/>
    <w:rsid w:val="003D2825"/>
    <w:rsid w:val="003D4674"/>
    <w:rsid w:val="003D4A75"/>
    <w:rsid w:val="003D573B"/>
    <w:rsid w:val="003D6443"/>
    <w:rsid w:val="003E14D5"/>
    <w:rsid w:val="003E3B05"/>
    <w:rsid w:val="003F3F1A"/>
    <w:rsid w:val="003F4080"/>
    <w:rsid w:val="003F6F75"/>
    <w:rsid w:val="0040099A"/>
    <w:rsid w:val="00406641"/>
    <w:rsid w:val="0041165E"/>
    <w:rsid w:val="00411E7B"/>
    <w:rsid w:val="00421308"/>
    <w:rsid w:val="004223AA"/>
    <w:rsid w:val="00424F3E"/>
    <w:rsid w:val="0042753D"/>
    <w:rsid w:val="00433E57"/>
    <w:rsid w:val="00437D79"/>
    <w:rsid w:val="00440C78"/>
    <w:rsid w:val="00443C86"/>
    <w:rsid w:val="004465A1"/>
    <w:rsid w:val="004517CE"/>
    <w:rsid w:val="00452589"/>
    <w:rsid w:val="0045332B"/>
    <w:rsid w:val="00474178"/>
    <w:rsid w:val="004809A8"/>
    <w:rsid w:val="004830E9"/>
    <w:rsid w:val="00483AD3"/>
    <w:rsid w:val="00485AA4"/>
    <w:rsid w:val="00486593"/>
    <w:rsid w:val="00490DD7"/>
    <w:rsid w:val="00494E24"/>
    <w:rsid w:val="00496182"/>
    <w:rsid w:val="004A156C"/>
    <w:rsid w:val="004A2500"/>
    <w:rsid w:val="004A3147"/>
    <w:rsid w:val="004A4620"/>
    <w:rsid w:val="004B4496"/>
    <w:rsid w:val="004C062F"/>
    <w:rsid w:val="004C1216"/>
    <w:rsid w:val="004D3BBF"/>
    <w:rsid w:val="004D55F3"/>
    <w:rsid w:val="004D7785"/>
    <w:rsid w:val="004F0F8A"/>
    <w:rsid w:val="004F436A"/>
    <w:rsid w:val="0050789E"/>
    <w:rsid w:val="0052480A"/>
    <w:rsid w:val="00530799"/>
    <w:rsid w:val="005370D8"/>
    <w:rsid w:val="00544BDB"/>
    <w:rsid w:val="00546760"/>
    <w:rsid w:val="0055131F"/>
    <w:rsid w:val="00555498"/>
    <w:rsid w:val="00557CEA"/>
    <w:rsid w:val="0056497E"/>
    <w:rsid w:val="00564BB4"/>
    <w:rsid w:val="0056708F"/>
    <w:rsid w:val="005817C3"/>
    <w:rsid w:val="00592B43"/>
    <w:rsid w:val="005944BF"/>
    <w:rsid w:val="005A23FA"/>
    <w:rsid w:val="005A2FF6"/>
    <w:rsid w:val="005A3ECB"/>
    <w:rsid w:val="005B14BA"/>
    <w:rsid w:val="005B155E"/>
    <w:rsid w:val="005B5744"/>
    <w:rsid w:val="005C3279"/>
    <w:rsid w:val="005C66DE"/>
    <w:rsid w:val="005D2593"/>
    <w:rsid w:val="005D2692"/>
    <w:rsid w:val="005D73FD"/>
    <w:rsid w:val="005E01C6"/>
    <w:rsid w:val="005E0C27"/>
    <w:rsid w:val="00605015"/>
    <w:rsid w:val="00607AF6"/>
    <w:rsid w:val="0062045D"/>
    <w:rsid w:val="006240D2"/>
    <w:rsid w:val="006255EC"/>
    <w:rsid w:val="00633286"/>
    <w:rsid w:val="00641B2D"/>
    <w:rsid w:val="00643166"/>
    <w:rsid w:val="00645AB9"/>
    <w:rsid w:val="00646F76"/>
    <w:rsid w:val="0065663B"/>
    <w:rsid w:val="00670633"/>
    <w:rsid w:val="00674578"/>
    <w:rsid w:val="00675FF4"/>
    <w:rsid w:val="00682179"/>
    <w:rsid w:val="006825B7"/>
    <w:rsid w:val="00686F4D"/>
    <w:rsid w:val="0069061E"/>
    <w:rsid w:val="006963E6"/>
    <w:rsid w:val="006A030E"/>
    <w:rsid w:val="006A2929"/>
    <w:rsid w:val="006A380C"/>
    <w:rsid w:val="006A5497"/>
    <w:rsid w:val="006A68EB"/>
    <w:rsid w:val="006B48F3"/>
    <w:rsid w:val="006C676D"/>
    <w:rsid w:val="006C75D1"/>
    <w:rsid w:val="006D2806"/>
    <w:rsid w:val="006D442F"/>
    <w:rsid w:val="006D4AE1"/>
    <w:rsid w:val="006D59A3"/>
    <w:rsid w:val="007019B0"/>
    <w:rsid w:val="00702897"/>
    <w:rsid w:val="00702E2C"/>
    <w:rsid w:val="00703EC0"/>
    <w:rsid w:val="00707451"/>
    <w:rsid w:val="00707810"/>
    <w:rsid w:val="0071265C"/>
    <w:rsid w:val="00716C92"/>
    <w:rsid w:val="00717E00"/>
    <w:rsid w:val="00724503"/>
    <w:rsid w:val="007254FC"/>
    <w:rsid w:val="0072583C"/>
    <w:rsid w:val="0072670A"/>
    <w:rsid w:val="00726C49"/>
    <w:rsid w:val="007445C5"/>
    <w:rsid w:val="007472C2"/>
    <w:rsid w:val="00747A22"/>
    <w:rsid w:val="00747EC0"/>
    <w:rsid w:val="0075403A"/>
    <w:rsid w:val="007541B0"/>
    <w:rsid w:val="00760180"/>
    <w:rsid w:val="00765B5E"/>
    <w:rsid w:val="00765EB8"/>
    <w:rsid w:val="00766B93"/>
    <w:rsid w:val="00772A0D"/>
    <w:rsid w:val="007743CA"/>
    <w:rsid w:val="00783B26"/>
    <w:rsid w:val="00786FA8"/>
    <w:rsid w:val="00790481"/>
    <w:rsid w:val="00794C6C"/>
    <w:rsid w:val="00796B5E"/>
    <w:rsid w:val="007B4D72"/>
    <w:rsid w:val="007B57D5"/>
    <w:rsid w:val="007C2918"/>
    <w:rsid w:val="007D53BA"/>
    <w:rsid w:val="007E2C8D"/>
    <w:rsid w:val="007E6B84"/>
    <w:rsid w:val="007F6F16"/>
    <w:rsid w:val="00805A6F"/>
    <w:rsid w:val="00805F81"/>
    <w:rsid w:val="00806582"/>
    <w:rsid w:val="00815C08"/>
    <w:rsid w:val="00823A02"/>
    <w:rsid w:val="00823C4E"/>
    <w:rsid w:val="008244C0"/>
    <w:rsid w:val="00833D0A"/>
    <w:rsid w:val="00833EE3"/>
    <w:rsid w:val="0083581D"/>
    <w:rsid w:val="00835947"/>
    <w:rsid w:val="0083650A"/>
    <w:rsid w:val="008415AB"/>
    <w:rsid w:val="00845A93"/>
    <w:rsid w:val="00847BE5"/>
    <w:rsid w:val="0085006C"/>
    <w:rsid w:val="00853887"/>
    <w:rsid w:val="0086475B"/>
    <w:rsid w:val="0086494E"/>
    <w:rsid w:val="00875AFF"/>
    <w:rsid w:val="00880F15"/>
    <w:rsid w:val="00881B01"/>
    <w:rsid w:val="00884EC4"/>
    <w:rsid w:val="008864D3"/>
    <w:rsid w:val="008B27B1"/>
    <w:rsid w:val="008B7F38"/>
    <w:rsid w:val="008C2071"/>
    <w:rsid w:val="008C50BD"/>
    <w:rsid w:val="008D4257"/>
    <w:rsid w:val="008D6123"/>
    <w:rsid w:val="008D63A1"/>
    <w:rsid w:val="008E0221"/>
    <w:rsid w:val="008E4F07"/>
    <w:rsid w:val="008E5B40"/>
    <w:rsid w:val="008F5160"/>
    <w:rsid w:val="009020E9"/>
    <w:rsid w:val="00905BEB"/>
    <w:rsid w:val="009175C6"/>
    <w:rsid w:val="00922990"/>
    <w:rsid w:val="00931453"/>
    <w:rsid w:val="00934AD6"/>
    <w:rsid w:val="00937AC6"/>
    <w:rsid w:val="00941D2E"/>
    <w:rsid w:val="00947A47"/>
    <w:rsid w:val="00952A7C"/>
    <w:rsid w:val="00954367"/>
    <w:rsid w:val="00954DC0"/>
    <w:rsid w:val="00962758"/>
    <w:rsid w:val="00965A62"/>
    <w:rsid w:val="00965D6B"/>
    <w:rsid w:val="009720AE"/>
    <w:rsid w:val="00972EB2"/>
    <w:rsid w:val="00980C4C"/>
    <w:rsid w:val="00983E5E"/>
    <w:rsid w:val="00984CAA"/>
    <w:rsid w:val="00987B96"/>
    <w:rsid w:val="00994C83"/>
    <w:rsid w:val="009A07A9"/>
    <w:rsid w:val="009A47E0"/>
    <w:rsid w:val="009A4AE2"/>
    <w:rsid w:val="009B0D3A"/>
    <w:rsid w:val="009B43E6"/>
    <w:rsid w:val="009C1307"/>
    <w:rsid w:val="009C66D3"/>
    <w:rsid w:val="009C7A4B"/>
    <w:rsid w:val="009D54C5"/>
    <w:rsid w:val="009E1AC3"/>
    <w:rsid w:val="009F1E30"/>
    <w:rsid w:val="009F3C50"/>
    <w:rsid w:val="00A003C9"/>
    <w:rsid w:val="00A07E88"/>
    <w:rsid w:val="00A2326E"/>
    <w:rsid w:val="00A41151"/>
    <w:rsid w:val="00A53C9C"/>
    <w:rsid w:val="00A60F6F"/>
    <w:rsid w:val="00A62669"/>
    <w:rsid w:val="00A6598D"/>
    <w:rsid w:val="00A6775D"/>
    <w:rsid w:val="00A702A8"/>
    <w:rsid w:val="00A71C78"/>
    <w:rsid w:val="00A73608"/>
    <w:rsid w:val="00A73A75"/>
    <w:rsid w:val="00A85600"/>
    <w:rsid w:val="00A90C22"/>
    <w:rsid w:val="00A96F17"/>
    <w:rsid w:val="00AA72FF"/>
    <w:rsid w:val="00AA788D"/>
    <w:rsid w:val="00AA792C"/>
    <w:rsid w:val="00AB7A65"/>
    <w:rsid w:val="00AD0A1F"/>
    <w:rsid w:val="00AE22D2"/>
    <w:rsid w:val="00AF2F6C"/>
    <w:rsid w:val="00AF482F"/>
    <w:rsid w:val="00B01F18"/>
    <w:rsid w:val="00B0282D"/>
    <w:rsid w:val="00B06C77"/>
    <w:rsid w:val="00B124E3"/>
    <w:rsid w:val="00B1372A"/>
    <w:rsid w:val="00B16C7E"/>
    <w:rsid w:val="00B25424"/>
    <w:rsid w:val="00B352EC"/>
    <w:rsid w:val="00B36887"/>
    <w:rsid w:val="00B54FE1"/>
    <w:rsid w:val="00B5785E"/>
    <w:rsid w:val="00B60E90"/>
    <w:rsid w:val="00B66F76"/>
    <w:rsid w:val="00B710AB"/>
    <w:rsid w:val="00B76286"/>
    <w:rsid w:val="00B827FC"/>
    <w:rsid w:val="00B85D4E"/>
    <w:rsid w:val="00B93455"/>
    <w:rsid w:val="00B9752D"/>
    <w:rsid w:val="00BA0D99"/>
    <w:rsid w:val="00BA1315"/>
    <w:rsid w:val="00BB3E97"/>
    <w:rsid w:val="00BB43FD"/>
    <w:rsid w:val="00BB48EC"/>
    <w:rsid w:val="00BB6BAC"/>
    <w:rsid w:val="00BC0205"/>
    <w:rsid w:val="00BC0A3F"/>
    <w:rsid w:val="00BC6A84"/>
    <w:rsid w:val="00BD339D"/>
    <w:rsid w:val="00BD7CB9"/>
    <w:rsid w:val="00BE0D54"/>
    <w:rsid w:val="00BE1E5A"/>
    <w:rsid w:val="00BE2A9B"/>
    <w:rsid w:val="00BF2E04"/>
    <w:rsid w:val="00BF42A5"/>
    <w:rsid w:val="00BF5538"/>
    <w:rsid w:val="00C02F36"/>
    <w:rsid w:val="00C0635F"/>
    <w:rsid w:val="00C142A7"/>
    <w:rsid w:val="00C1464E"/>
    <w:rsid w:val="00C16EA9"/>
    <w:rsid w:val="00C178F0"/>
    <w:rsid w:val="00C206E6"/>
    <w:rsid w:val="00C2353C"/>
    <w:rsid w:val="00C251E6"/>
    <w:rsid w:val="00C3188C"/>
    <w:rsid w:val="00C32734"/>
    <w:rsid w:val="00C354AF"/>
    <w:rsid w:val="00C4371E"/>
    <w:rsid w:val="00C45365"/>
    <w:rsid w:val="00C468DB"/>
    <w:rsid w:val="00C47BEC"/>
    <w:rsid w:val="00C47C4E"/>
    <w:rsid w:val="00C50550"/>
    <w:rsid w:val="00C50CF4"/>
    <w:rsid w:val="00C64427"/>
    <w:rsid w:val="00C71527"/>
    <w:rsid w:val="00C80858"/>
    <w:rsid w:val="00C81C90"/>
    <w:rsid w:val="00C90DAD"/>
    <w:rsid w:val="00C91AEF"/>
    <w:rsid w:val="00C94439"/>
    <w:rsid w:val="00C97A4D"/>
    <w:rsid w:val="00CA4F64"/>
    <w:rsid w:val="00CB0FA0"/>
    <w:rsid w:val="00CB2289"/>
    <w:rsid w:val="00CB63CA"/>
    <w:rsid w:val="00CB75F3"/>
    <w:rsid w:val="00CC1BC0"/>
    <w:rsid w:val="00CC5592"/>
    <w:rsid w:val="00CD0780"/>
    <w:rsid w:val="00CD11A9"/>
    <w:rsid w:val="00CD2F3E"/>
    <w:rsid w:val="00CE07ED"/>
    <w:rsid w:val="00CE0C9E"/>
    <w:rsid w:val="00CE161D"/>
    <w:rsid w:val="00CE221B"/>
    <w:rsid w:val="00CE33BC"/>
    <w:rsid w:val="00CE709D"/>
    <w:rsid w:val="00CF64CE"/>
    <w:rsid w:val="00CF6A54"/>
    <w:rsid w:val="00D06618"/>
    <w:rsid w:val="00D117B3"/>
    <w:rsid w:val="00D12984"/>
    <w:rsid w:val="00D130F3"/>
    <w:rsid w:val="00D13DE9"/>
    <w:rsid w:val="00D35A01"/>
    <w:rsid w:val="00D4081B"/>
    <w:rsid w:val="00D470AD"/>
    <w:rsid w:val="00D60414"/>
    <w:rsid w:val="00D713AD"/>
    <w:rsid w:val="00D7352E"/>
    <w:rsid w:val="00D7695C"/>
    <w:rsid w:val="00D90D1D"/>
    <w:rsid w:val="00D90EE6"/>
    <w:rsid w:val="00DA5D39"/>
    <w:rsid w:val="00DA6027"/>
    <w:rsid w:val="00DB76D0"/>
    <w:rsid w:val="00DD0673"/>
    <w:rsid w:val="00DE3FFF"/>
    <w:rsid w:val="00DF25A2"/>
    <w:rsid w:val="00DF5475"/>
    <w:rsid w:val="00E009C2"/>
    <w:rsid w:val="00E00D6A"/>
    <w:rsid w:val="00E0120F"/>
    <w:rsid w:val="00E05ECF"/>
    <w:rsid w:val="00E0651C"/>
    <w:rsid w:val="00E14F07"/>
    <w:rsid w:val="00E1762B"/>
    <w:rsid w:val="00E21A6A"/>
    <w:rsid w:val="00E25599"/>
    <w:rsid w:val="00E31C72"/>
    <w:rsid w:val="00E42CE4"/>
    <w:rsid w:val="00E43E89"/>
    <w:rsid w:val="00E55563"/>
    <w:rsid w:val="00E62774"/>
    <w:rsid w:val="00E75E30"/>
    <w:rsid w:val="00E83AE9"/>
    <w:rsid w:val="00E913E5"/>
    <w:rsid w:val="00EA19EE"/>
    <w:rsid w:val="00EA2B4C"/>
    <w:rsid w:val="00EB215A"/>
    <w:rsid w:val="00EB672E"/>
    <w:rsid w:val="00EC1C2C"/>
    <w:rsid w:val="00EC306E"/>
    <w:rsid w:val="00EC5B4F"/>
    <w:rsid w:val="00EE0AAF"/>
    <w:rsid w:val="00EE533D"/>
    <w:rsid w:val="00EE5909"/>
    <w:rsid w:val="00F13509"/>
    <w:rsid w:val="00F25983"/>
    <w:rsid w:val="00F44C70"/>
    <w:rsid w:val="00F45D31"/>
    <w:rsid w:val="00F5602D"/>
    <w:rsid w:val="00F60BF1"/>
    <w:rsid w:val="00F67066"/>
    <w:rsid w:val="00F672B7"/>
    <w:rsid w:val="00F71355"/>
    <w:rsid w:val="00F8225A"/>
    <w:rsid w:val="00F83870"/>
    <w:rsid w:val="00F8433C"/>
    <w:rsid w:val="00F92EC3"/>
    <w:rsid w:val="00F94FFC"/>
    <w:rsid w:val="00FA019E"/>
    <w:rsid w:val="00FA32FE"/>
    <w:rsid w:val="00FA33AB"/>
    <w:rsid w:val="00FA360F"/>
    <w:rsid w:val="00FA6804"/>
    <w:rsid w:val="00FA78AA"/>
    <w:rsid w:val="00FC2651"/>
    <w:rsid w:val="00FC3DE5"/>
    <w:rsid w:val="00FD1F73"/>
    <w:rsid w:val="00FE099E"/>
    <w:rsid w:val="00FF17A7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FF5BBC1-11E3-49B2-8762-1CCBA6E6C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4C062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abeli">
    <w:name w:val="Treść tabeli"/>
    <w:basedOn w:val="Normalny"/>
    <w:rsid w:val="006A030E"/>
    <w:pPr>
      <w:widowControl w:val="0"/>
      <w:suppressLineNumbers/>
      <w:suppressAutoHyphens/>
      <w:jc w:val="center"/>
      <w:textAlignment w:val="center"/>
    </w:pPr>
    <w:rPr>
      <w:rFonts w:eastAsia="Lucida Sans Unicode" w:cs="Tahoma"/>
      <w:color w:val="000000"/>
      <w:lang w:eastAsia="en-US" w:bidi="en-US"/>
    </w:rPr>
  </w:style>
  <w:style w:type="paragraph" w:styleId="Tekstpodstawowy">
    <w:name w:val="Body Text"/>
    <w:basedOn w:val="Normalny"/>
    <w:link w:val="TekstpodstawowyZnak"/>
    <w:rsid w:val="006A030E"/>
    <w:pPr>
      <w:autoSpaceDE w:val="0"/>
      <w:autoSpaceDN w:val="0"/>
      <w:spacing w:line="360" w:lineRule="auto"/>
    </w:pPr>
    <w:rPr>
      <w:rFonts w:ascii="Arial" w:hAnsi="Arial" w:cs="Arial"/>
    </w:rPr>
  </w:style>
  <w:style w:type="table" w:styleId="Tabela-Siatka">
    <w:name w:val="Table Grid"/>
    <w:basedOn w:val="Standardowy"/>
    <w:rsid w:val="006A030E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2326E"/>
    <w:pPr>
      <w:ind w:left="708"/>
    </w:pPr>
  </w:style>
  <w:style w:type="character" w:styleId="Hipercze">
    <w:name w:val="Hyperlink"/>
    <w:rsid w:val="00674578"/>
    <w:rPr>
      <w:color w:val="0563C1"/>
      <w:u w:val="single"/>
    </w:rPr>
  </w:style>
  <w:style w:type="character" w:customStyle="1" w:styleId="TekstpodstawowyZnak">
    <w:name w:val="Tekst podstawowy Znak"/>
    <w:link w:val="Tekstpodstawowy"/>
    <w:rsid w:val="00B66F76"/>
    <w:rPr>
      <w:rFonts w:ascii="Arial" w:hAnsi="Arial" w:cs="Arial"/>
      <w:sz w:val="24"/>
      <w:szCs w:val="24"/>
    </w:rPr>
  </w:style>
  <w:style w:type="paragraph" w:styleId="Nagwek">
    <w:name w:val="header"/>
    <w:basedOn w:val="Normalny"/>
    <w:link w:val="NagwekZnak"/>
    <w:rsid w:val="009720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9720AE"/>
    <w:rPr>
      <w:sz w:val="24"/>
      <w:szCs w:val="24"/>
    </w:rPr>
  </w:style>
  <w:style w:type="paragraph" w:styleId="Stopka">
    <w:name w:val="footer"/>
    <w:basedOn w:val="Normalny"/>
    <w:link w:val="StopkaZnak"/>
    <w:rsid w:val="009720A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9720AE"/>
    <w:rPr>
      <w:sz w:val="24"/>
      <w:szCs w:val="24"/>
    </w:rPr>
  </w:style>
  <w:style w:type="paragraph" w:styleId="Tekstdymka">
    <w:name w:val="Balloon Text"/>
    <w:basedOn w:val="Normalny"/>
    <w:link w:val="TekstdymkaZnak"/>
    <w:rsid w:val="00C0635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C0635F"/>
    <w:rPr>
      <w:rFonts w:ascii="Segoe UI" w:hAnsi="Segoe UI" w:cs="Segoe UI"/>
      <w:sz w:val="18"/>
      <w:szCs w:val="18"/>
    </w:rPr>
  </w:style>
  <w:style w:type="paragraph" w:customStyle="1" w:styleId="standard">
    <w:name w:val="standard"/>
    <w:basedOn w:val="Normalny"/>
    <w:rsid w:val="009C1307"/>
    <w:rPr>
      <w:rFonts w:eastAsia="Calibri"/>
    </w:rPr>
  </w:style>
  <w:style w:type="paragraph" w:customStyle="1" w:styleId="Kropki">
    <w:name w:val="Kropki"/>
    <w:basedOn w:val="Normalny"/>
    <w:rsid w:val="00954DC0"/>
    <w:pPr>
      <w:tabs>
        <w:tab w:val="left" w:leader="dot" w:pos="9072"/>
      </w:tabs>
      <w:spacing w:line="360" w:lineRule="auto"/>
      <w:jc w:val="right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89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5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1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9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3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988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02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42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433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807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1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10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48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82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735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40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32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51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63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14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70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53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82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438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84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979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49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18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85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28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37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102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554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31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43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21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734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13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31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85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96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5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1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9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7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463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0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1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03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01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50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18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03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407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603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83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12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22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921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50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2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4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8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28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33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3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9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58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8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39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14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0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63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765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214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1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2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83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83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25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48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55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00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2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17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2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644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7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03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09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90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0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538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32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0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38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FF2BA-9A81-45E6-A07E-B7EF8FA21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910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xxx</Company>
  <LinksUpToDate>false</LinksUpToDate>
  <CharactersWithSpaces>6360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Fabijańczuk Ewelina</cp:lastModifiedBy>
  <cp:revision>7</cp:revision>
  <cp:lastPrinted>2024-07-30T10:31:00Z</cp:lastPrinted>
  <dcterms:created xsi:type="dcterms:W3CDTF">2024-07-30T11:33:00Z</dcterms:created>
  <dcterms:modified xsi:type="dcterms:W3CDTF">2024-07-31T08:41:00Z</dcterms:modified>
</cp:coreProperties>
</file>