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72" w:rsidRDefault="00A62E72" w:rsidP="00594F29">
      <w:pPr>
        <w:widowControl/>
        <w:suppressAutoHyphens w:val="0"/>
        <w:autoSpaceDE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bookmarkStart w:id="0" w:name="_GoBack"/>
      <w:bookmarkEnd w:id="0"/>
    </w:p>
    <w:p w:rsidR="00E306FF" w:rsidRPr="00D64EFA" w:rsidRDefault="00594F29" w:rsidP="00594F29">
      <w:pPr>
        <w:widowControl/>
        <w:suppressAutoHyphens w:val="0"/>
        <w:autoSpaceDE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>Załącznik nr 3</w:t>
      </w:r>
    </w:p>
    <w:p w:rsidR="00594F29" w:rsidRPr="00D64EFA" w:rsidRDefault="00594F29" w:rsidP="00416494">
      <w:pPr>
        <w:widowControl/>
        <w:suppressAutoHyphens w:val="0"/>
        <w:autoSpaceDN/>
        <w:spacing w:line="276" w:lineRule="auto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UMOWA POŻYCZKI </w:t>
      </w:r>
      <w:r w:rsidR="00416494"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>–</w:t>
      </w: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WZÓR</w:t>
      </w:r>
    </w:p>
    <w:p w:rsidR="00416494" w:rsidRPr="00D64EFA" w:rsidRDefault="00416494" w:rsidP="00416494">
      <w:pPr>
        <w:widowControl/>
        <w:suppressAutoHyphens w:val="0"/>
        <w:autoSpaceDN/>
        <w:spacing w:line="276" w:lineRule="auto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C6416B" w:rsidRPr="00D64EFA" w:rsidRDefault="00C6416B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67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W</w:t>
      </w:r>
      <w:r w:rsidR="00594F29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dniu …...…………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w Lubaniu,</w:t>
      </w:r>
      <w:r w:rsidR="00594F29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pomiędzy: </w:t>
      </w:r>
    </w:p>
    <w:p w:rsidR="00C6416B" w:rsidRPr="00D64EFA" w:rsidRDefault="00C6416B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-2"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Kasą Zapomogowo-Pożyczkowa </w:t>
      </w:r>
      <w:r w:rsidR="00416494" w:rsidRPr="00D64EFA">
        <w:rPr>
          <w:rFonts w:cs="Times New Roman"/>
          <w:sz w:val="22"/>
          <w:szCs w:val="22"/>
        </w:rPr>
        <w:t>w Lubaniu, adres:  ul. Wojska Polskiego 2, 59-800 Lubań, działającą przy Ośrodku Szkoleń Specjalistycznych Straży Granicznej w Lubaniu</w:t>
      </w:r>
      <w:r w:rsidRPr="00D64EFA">
        <w:rPr>
          <w:rFonts w:cs="Times New Roman"/>
          <w:sz w:val="22"/>
          <w:szCs w:val="22"/>
        </w:rPr>
        <w:t>, REGON</w:t>
      </w:r>
      <w:r w:rsidR="00416494" w:rsidRPr="00D64EFA">
        <w:rPr>
          <w:rFonts w:cs="Times New Roman"/>
          <w:sz w:val="22"/>
          <w:szCs w:val="22"/>
        </w:rPr>
        <w:t xml:space="preserve"> …..</w:t>
      </w:r>
      <w:r w:rsidRPr="00D64EFA">
        <w:rPr>
          <w:rFonts w:cs="Times New Roman"/>
          <w:sz w:val="22"/>
          <w:szCs w:val="22"/>
        </w:rPr>
        <w:t>, zwan</w:t>
      </w:r>
      <w:r w:rsidR="00416494" w:rsidRPr="00D64EFA">
        <w:rPr>
          <w:rFonts w:cs="Times New Roman"/>
          <w:sz w:val="22"/>
          <w:szCs w:val="22"/>
        </w:rPr>
        <w:t>ą</w:t>
      </w:r>
      <w:r w:rsidRPr="00D64EFA">
        <w:rPr>
          <w:rFonts w:cs="Times New Roman"/>
          <w:sz w:val="22"/>
          <w:szCs w:val="22"/>
        </w:rPr>
        <w:t xml:space="preserve"> dalej Pożyczkodawcą, reprezentowaną przez:</w:t>
      </w:r>
    </w:p>
    <w:p w:rsidR="00C6416B" w:rsidRPr="00D64EFA" w:rsidRDefault="00C6416B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-2"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………………………………….. – członka Zarządu KZP</w:t>
      </w:r>
    </w:p>
    <w:p w:rsidR="00C6416B" w:rsidRPr="00D64EFA" w:rsidRDefault="00C6416B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 jednej strony, </w:t>
      </w:r>
      <w:r w:rsidR="00594F29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a </w:t>
      </w:r>
    </w:p>
    <w:p w:rsidR="00594F29" w:rsidRPr="00D64EFA" w:rsidRDefault="00594F29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</w:t>
      </w:r>
      <w:r w:rsidR="001F5F9C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………….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</w:t>
      </w:r>
      <w:r w:rsidR="00C6416B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……………………….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</w:t>
      </w:r>
      <w:r w:rsidR="00C6416B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., </w:t>
      </w:r>
    </w:p>
    <w:p w:rsidR="00C6416B" w:rsidRPr="00D64EFA" w:rsidRDefault="00594F29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zwanym dalej </w:t>
      </w:r>
      <w:r w:rsidRPr="00D64EFA">
        <w:rPr>
          <w:rFonts w:eastAsia="Calibri" w:cs="Times New Roman"/>
          <w:bCs/>
          <w:kern w:val="0"/>
          <w:sz w:val="22"/>
          <w:szCs w:val="22"/>
          <w:lang w:eastAsia="en-US" w:bidi="ar-SA"/>
        </w:rPr>
        <w:t>Pożyczkobiorcą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C6416B" w:rsidRPr="00D64EFA" w:rsidRDefault="00C6416B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z drugiej strony</w:t>
      </w:r>
    </w:p>
    <w:p w:rsidR="00594F29" w:rsidRPr="00D64EFA" w:rsidRDefault="00C6416B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została zawarta umowa o</w:t>
      </w:r>
      <w:r w:rsidR="00594F29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następującej treści:</w:t>
      </w:r>
    </w:p>
    <w:p w:rsidR="00594F29" w:rsidRPr="00D64EFA" w:rsidRDefault="00594F29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94F29" w:rsidRPr="00D64EFA" w:rsidRDefault="00594F29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67"/>
        <w:jc w:val="center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§1</w:t>
      </w:r>
    </w:p>
    <w:p w:rsidR="00594F29" w:rsidRPr="00D64EFA" w:rsidRDefault="00594F29" w:rsidP="001F5F9C">
      <w:pPr>
        <w:widowControl/>
        <w:tabs>
          <w:tab w:val="left" w:pos="8505"/>
        </w:tabs>
        <w:suppressAutoHyphens w:val="0"/>
        <w:autoSpaceDE w:val="0"/>
        <w:adjustRightInd w:val="0"/>
        <w:ind w:right="567"/>
        <w:jc w:val="center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594F29" w:rsidRPr="00D64EFA" w:rsidRDefault="00594F29" w:rsidP="001F5F9C">
      <w:pPr>
        <w:pStyle w:val="Akapitzlist"/>
        <w:widowControl/>
        <w:numPr>
          <w:ilvl w:val="1"/>
          <w:numId w:val="10"/>
        </w:numPr>
        <w:suppressAutoHyphens w:val="0"/>
        <w:autoSpaceDE w:val="0"/>
        <w:adjustRightInd w:val="0"/>
        <w:ind w:left="284" w:right="-2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Pożyczkodawca udziela Pożyczkobiorcy pożyczki na warunkach określonych w niniejszej umowie w kwocie</w:t>
      </w:r>
      <w:r w:rsidRPr="00D64EFA">
        <w:rPr>
          <w:rFonts w:eastAsia="Calibri" w:cs="Times New Roman"/>
          <w:bCs/>
          <w:kern w:val="0"/>
          <w:sz w:val="22"/>
          <w:szCs w:val="22"/>
          <w:lang w:eastAsia="en-US" w:bidi="ar-SA"/>
        </w:rPr>
        <w:t>.....................</w:t>
      </w:r>
      <w:r w:rsidRPr="00D64EF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D64EF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zł </w:t>
      </w:r>
      <w:r w:rsidRPr="00D64EFA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t>(słownie: ……….…………………............................. zł)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:rsidR="00C6416B" w:rsidRPr="00D64EFA" w:rsidRDefault="00C6416B" w:rsidP="001F5F9C">
      <w:pPr>
        <w:pStyle w:val="Akapitzlist"/>
        <w:widowControl/>
        <w:numPr>
          <w:ilvl w:val="1"/>
          <w:numId w:val="10"/>
        </w:numPr>
        <w:suppressAutoHyphens w:val="0"/>
        <w:autoSpaceDE w:val="0"/>
        <w:adjustRightInd w:val="0"/>
        <w:ind w:left="284" w:right="-2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Wypłata pożyczki nastąpi przelewem na rachunek bankowy </w:t>
      </w:r>
      <w:r w:rsidR="002A004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wskazany przez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pożyczkobiorc</w:t>
      </w:r>
      <w:r w:rsidR="002A004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ę</w:t>
      </w:r>
      <w:r w:rsidR="008A3AD5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:</w:t>
      </w:r>
    </w:p>
    <w:p w:rsidR="008A3AD5" w:rsidRPr="00D64EFA" w:rsidRDefault="008A3AD5" w:rsidP="001F5F9C">
      <w:pPr>
        <w:pStyle w:val="Akapitzlist"/>
        <w:widowControl/>
        <w:suppressAutoHyphens w:val="0"/>
        <w:autoSpaceDE w:val="0"/>
        <w:adjustRightInd w:val="0"/>
        <w:ind w:left="284" w:right="-2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</w:t>
      </w:r>
    </w:p>
    <w:p w:rsidR="00BA7793" w:rsidRPr="00D64EFA" w:rsidRDefault="002A004E" w:rsidP="001F5F9C">
      <w:pPr>
        <w:pStyle w:val="Akapitzlist"/>
        <w:widowControl/>
        <w:numPr>
          <w:ilvl w:val="1"/>
          <w:numId w:val="10"/>
        </w:numPr>
        <w:suppressAutoHyphens w:val="0"/>
        <w:autoSpaceDE w:val="0"/>
        <w:adjustRightInd w:val="0"/>
        <w:ind w:left="284" w:right="-2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Pożyczkobiorca zobowiązuje się do spłaty p</w:t>
      </w:r>
      <w:r w:rsidR="00594F29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ożyczk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i</w:t>
      </w:r>
      <w:r w:rsidR="00594F29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D64EFA">
        <w:rPr>
          <w:rFonts w:cs="Times New Roman"/>
          <w:sz w:val="22"/>
          <w:szCs w:val="22"/>
        </w:rPr>
        <w:t>w … ratach miesięcznych po …… zł.</w:t>
      </w:r>
      <w:r w:rsidR="003F5F41" w:rsidRPr="00D64EFA">
        <w:rPr>
          <w:rFonts w:cs="Times New Roman"/>
          <w:sz w:val="22"/>
          <w:szCs w:val="22"/>
        </w:rPr>
        <w:t xml:space="preserve"> </w:t>
      </w:r>
    </w:p>
    <w:p w:rsidR="002A004E" w:rsidRPr="00D64EFA" w:rsidRDefault="003F5F41" w:rsidP="00BA7793">
      <w:pPr>
        <w:pStyle w:val="Akapitzlist"/>
        <w:widowControl/>
        <w:suppressAutoHyphens w:val="0"/>
        <w:autoSpaceDE w:val="0"/>
        <w:adjustRightInd w:val="0"/>
        <w:ind w:left="284" w:right="-2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cs="Times New Roman"/>
          <w:sz w:val="22"/>
          <w:szCs w:val="22"/>
        </w:rPr>
        <w:t>Pożyczka nie podlega oprocentowaniu.</w:t>
      </w:r>
    </w:p>
    <w:p w:rsidR="00851DF8" w:rsidRPr="00D64EFA" w:rsidRDefault="00851DF8" w:rsidP="001F5F9C">
      <w:pPr>
        <w:pStyle w:val="Akapitzlist"/>
        <w:widowControl/>
        <w:numPr>
          <w:ilvl w:val="1"/>
          <w:numId w:val="10"/>
        </w:numPr>
        <w:suppressAutoHyphens w:val="0"/>
        <w:autoSpaceDE w:val="0"/>
        <w:adjustRightInd w:val="0"/>
        <w:ind w:left="284" w:right="-2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cs="Times New Roman"/>
          <w:sz w:val="22"/>
          <w:szCs w:val="22"/>
        </w:rPr>
        <w:t xml:space="preserve">Za datę spłaty należności uważa się datę wpływu środków na rachunek </w:t>
      </w:r>
      <w:r w:rsidR="006678E1" w:rsidRPr="00D64EFA">
        <w:rPr>
          <w:rFonts w:cs="Times New Roman"/>
          <w:sz w:val="22"/>
          <w:szCs w:val="22"/>
        </w:rPr>
        <w:t xml:space="preserve">bankowy </w:t>
      </w:r>
      <w:r w:rsidRPr="00D64EFA">
        <w:rPr>
          <w:rFonts w:cs="Times New Roman"/>
          <w:sz w:val="22"/>
          <w:szCs w:val="22"/>
        </w:rPr>
        <w:t>Pożyczkodawcy.</w:t>
      </w:r>
    </w:p>
    <w:p w:rsidR="008A3AD5" w:rsidRPr="00D64EFA" w:rsidRDefault="008A3AD5" w:rsidP="001F5F9C">
      <w:pPr>
        <w:pStyle w:val="Akapitzlist"/>
        <w:widowControl/>
        <w:numPr>
          <w:ilvl w:val="1"/>
          <w:numId w:val="10"/>
        </w:numPr>
        <w:suppressAutoHyphens w:val="0"/>
        <w:autoSpaceDE w:val="0"/>
        <w:adjustRightInd w:val="0"/>
        <w:ind w:left="284" w:right="-2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, Calibri" w:cs="Times New Roman"/>
          <w:sz w:val="22"/>
          <w:szCs w:val="22"/>
        </w:rPr>
        <w:t xml:space="preserve">Spłata pożyczki winna być dokonywana regularnie w miesięcznych ratach,  </w:t>
      </w:r>
      <w:r w:rsidRPr="00D64EFA">
        <w:rPr>
          <w:rFonts w:cs="Times New Roman"/>
          <w:sz w:val="22"/>
          <w:szCs w:val="22"/>
        </w:rPr>
        <w:t>pierwsza rata pożyczki podlega spłacie od następnego miesiąca kalendarzowego po jej przyznaniu, następne raty pożyczki podlegają spłacie do końca miesiąca kalendarzowego za który wymagana jest spłata raty pożyczki.</w:t>
      </w:r>
    </w:p>
    <w:p w:rsidR="005647D7" w:rsidRPr="00D64EFA" w:rsidRDefault="006678E1" w:rsidP="001F5F9C">
      <w:pPr>
        <w:pStyle w:val="Akapitzlist"/>
        <w:widowControl/>
        <w:numPr>
          <w:ilvl w:val="1"/>
          <w:numId w:val="10"/>
        </w:numPr>
        <w:suppressAutoHyphens w:val="0"/>
        <w:autoSpaceDE w:val="0"/>
        <w:adjustRightInd w:val="0"/>
        <w:ind w:left="284" w:right="-2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cs="Times New Roman"/>
          <w:sz w:val="22"/>
          <w:szCs w:val="22"/>
        </w:rPr>
        <w:t>W przypadkach uniemożliwiających dokonanie potrącenia z listy płac przez Pracodawcę, Pożyczkobiorca zobowiązuje się wpłacać terminowo raty pożyczki we własnym zakresie na rachunek bankowy Pożyczkodawcy</w:t>
      </w:r>
      <w:r w:rsidR="00416494" w:rsidRPr="00D64EFA">
        <w:rPr>
          <w:rFonts w:cs="Times New Roman"/>
          <w:sz w:val="22"/>
          <w:szCs w:val="22"/>
        </w:rPr>
        <w:t>:</w:t>
      </w:r>
      <w:r w:rsidRPr="00D64EFA">
        <w:rPr>
          <w:rFonts w:cs="Times New Roman"/>
          <w:sz w:val="22"/>
          <w:szCs w:val="22"/>
        </w:rPr>
        <w:t xml:space="preserve"> </w:t>
      </w:r>
      <w:r w:rsidR="00416494" w:rsidRPr="00D64EFA">
        <w:rPr>
          <w:rStyle w:val="Pogrubienie"/>
          <w:rFonts w:cs="Times New Roman"/>
          <w:b w:val="0"/>
          <w:bCs w:val="0"/>
          <w:sz w:val="22"/>
          <w:szCs w:val="22"/>
          <w:shd w:val="clear" w:color="auto" w:fill="FFFFFF"/>
        </w:rPr>
        <w:t>21 1010 1674 0008 6613 2710 0000</w:t>
      </w:r>
      <w:r w:rsidR="003F5F41" w:rsidRPr="00D64EFA">
        <w:rPr>
          <w:rFonts w:cs="Times New Roman"/>
          <w:sz w:val="22"/>
          <w:szCs w:val="22"/>
        </w:rPr>
        <w:t xml:space="preserve"> </w:t>
      </w:r>
    </w:p>
    <w:p w:rsidR="002709FF" w:rsidRPr="00D64EFA" w:rsidRDefault="002709FF" w:rsidP="001F5F9C">
      <w:pPr>
        <w:pStyle w:val="Akapitzlist"/>
        <w:widowControl/>
        <w:numPr>
          <w:ilvl w:val="1"/>
          <w:numId w:val="10"/>
        </w:numPr>
        <w:suppressAutoHyphens w:val="0"/>
        <w:autoSpaceDE w:val="0"/>
        <w:adjustRightInd w:val="0"/>
        <w:ind w:left="284" w:right="-2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cs="Times New Roman"/>
          <w:sz w:val="22"/>
          <w:szCs w:val="22"/>
        </w:rPr>
        <w:t xml:space="preserve">Jeżeli pożyczkobiorca nie uiści kolejnych rat pożyczki, zastosowanie mają regulacje zawarte </w:t>
      </w:r>
      <w:r w:rsidR="00BA7793" w:rsidRPr="00D64EFA">
        <w:rPr>
          <w:rFonts w:cs="Times New Roman"/>
          <w:sz w:val="22"/>
          <w:szCs w:val="22"/>
        </w:rPr>
        <w:br/>
      </w:r>
      <w:r w:rsidRPr="00D64EFA">
        <w:rPr>
          <w:rFonts w:cs="Times New Roman"/>
          <w:sz w:val="22"/>
          <w:szCs w:val="22"/>
        </w:rPr>
        <w:t xml:space="preserve">w § </w:t>
      </w:r>
      <w:r w:rsidR="005647D7" w:rsidRPr="00D64EFA">
        <w:rPr>
          <w:rFonts w:cs="Times New Roman"/>
          <w:sz w:val="22"/>
          <w:szCs w:val="22"/>
        </w:rPr>
        <w:t>20</w:t>
      </w:r>
      <w:r w:rsidR="00A72EF6" w:rsidRPr="00D64EFA">
        <w:rPr>
          <w:rFonts w:cs="Times New Roman"/>
          <w:sz w:val="22"/>
          <w:szCs w:val="22"/>
        </w:rPr>
        <w:t xml:space="preserve"> ust. 1</w:t>
      </w:r>
      <w:r w:rsidR="005647D7" w:rsidRPr="00D64EFA">
        <w:rPr>
          <w:rFonts w:cs="Times New Roman"/>
          <w:sz w:val="22"/>
          <w:szCs w:val="22"/>
        </w:rPr>
        <w:t>6 lit. b</w:t>
      </w:r>
      <w:r w:rsidR="00A72EF6" w:rsidRPr="00D64EFA">
        <w:rPr>
          <w:rFonts w:cs="Times New Roman"/>
          <w:sz w:val="22"/>
          <w:szCs w:val="22"/>
        </w:rPr>
        <w:t xml:space="preserve"> i § </w:t>
      </w:r>
      <w:r w:rsidRPr="00D64EFA">
        <w:rPr>
          <w:rFonts w:cs="Times New Roman"/>
          <w:sz w:val="22"/>
          <w:szCs w:val="22"/>
        </w:rPr>
        <w:t>2</w:t>
      </w:r>
      <w:r w:rsidR="005647D7" w:rsidRPr="00D64EFA">
        <w:rPr>
          <w:rFonts w:cs="Times New Roman"/>
          <w:sz w:val="22"/>
          <w:szCs w:val="22"/>
        </w:rPr>
        <w:t>1</w:t>
      </w:r>
      <w:r w:rsidRPr="00D64EFA">
        <w:rPr>
          <w:rFonts w:cs="Times New Roman"/>
          <w:sz w:val="22"/>
          <w:szCs w:val="22"/>
        </w:rPr>
        <w:t xml:space="preserve"> </w:t>
      </w:r>
      <w:r w:rsidR="005647D7" w:rsidRPr="00D64EFA">
        <w:rPr>
          <w:rFonts w:cs="Times New Roman"/>
          <w:sz w:val="22"/>
          <w:szCs w:val="22"/>
        </w:rPr>
        <w:t>s</w:t>
      </w:r>
      <w:r w:rsidRPr="00D64EFA">
        <w:rPr>
          <w:rFonts w:cs="Times New Roman"/>
          <w:sz w:val="22"/>
          <w:szCs w:val="22"/>
        </w:rPr>
        <w:t xml:space="preserve">tatutu </w:t>
      </w:r>
      <w:r w:rsidR="00BA7793" w:rsidRPr="00D64EFA">
        <w:rPr>
          <w:rFonts w:cs="Times New Roman"/>
          <w:sz w:val="22"/>
          <w:szCs w:val="22"/>
        </w:rPr>
        <w:t>Kasy Zapomogowo-Pożyczkowej w Lubaniu</w:t>
      </w:r>
      <w:r w:rsidRPr="00D64EFA">
        <w:rPr>
          <w:rFonts w:cs="Times New Roman"/>
          <w:sz w:val="22"/>
          <w:szCs w:val="22"/>
        </w:rPr>
        <w:t>.</w:t>
      </w:r>
    </w:p>
    <w:p w:rsidR="004C4668" w:rsidRPr="00D64EFA" w:rsidRDefault="004C4668" w:rsidP="001F5F9C">
      <w:pPr>
        <w:pStyle w:val="Akapitzlist"/>
        <w:widowControl/>
        <w:numPr>
          <w:ilvl w:val="1"/>
          <w:numId w:val="10"/>
        </w:numPr>
        <w:suppressAutoHyphens w:val="0"/>
        <w:autoSpaceDE w:val="0"/>
        <w:adjustRightInd w:val="0"/>
        <w:ind w:left="284" w:right="-2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Zabezpieczeniem spłaty pożyczki stanowi poręczenie cywilne nw. osób:</w:t>
      </w:r>
    </w:p>
    <w:p w:rsidR="004C4668" w:rsidRPr="00D64EFA" w:rsidRDefault="004C4668" w:rsidP="001F5F9C">
      <w:pPr>
        <w:pStyle w:val="Akapitzlist"/>
        <w:widowControl/>
        <w:numPr>
          <w:ilvl w:val="0"/>
          <w:numId w:val="37"/>
        </w:numPr>
        <w:suppressAutoHyphens w:val="0"/>
        <w:autoSpaceDE w:val="0"/>
        <w:adjustRightInd w:val="0"/>
        <w:ind w:right="-2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………………..</w:t>
      </w:r>
    </w:p>
    <w:p w:rsidR="004C4668" w:rsidRPr="00D64EFA" w:rsidRDefault="004C4668" w:rsidP="001F5F9C">
      <w:pPr>
        <w:pStyle w:val="Akapitzlist"/>
        <w:widowControl/>
        <w:numPr>
          <w:ilvl w:val="0"/>
          <w:numId w:val="37"/>
        </w:numPr>
        <w:suppressAutoHyphens w:val="0"/>
        <w:autoSpaceDE w:val="0"/>
        <w:adjustRightInd w:val="0"/>
        <w:ind w:right="-2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………………..</w:t>
      </w:r>
    </w:p>
    <w:p w:rsidR="00594F29" w:rsidRPr="00D64EFA" w:rsidRDefault="004C4668" w:rsidP="001F5F9C">
      <w:pPr>
        <w:widowControl/>
        <w:suppressAutoHyphens w:val="0"/>
        <w:autoSpaceDE w:val="0"/>
        <w:adjustRightInd w:val="0"/>
        <w:ind w:left="284" w:right="-2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(w przypadku wymogu poręczenia pożyczki)</w:t>
      </w:r>
    </w:p>
    <w:p w:rsidR="00594F29" w:rsidRPr="00D64EFA" w:rsidRDefault="00594F29" w:rsidP="001F5F9C">
      <w:pPr>
        <w:widowControl/>
        <w:tabs>
          <w:tab w:val="left" w:pos="8505"/>
        </w:tabs>
        <w:suppressAutoHyphens w:val="0"/>
        <w:autoSpaceDE w:val="0"/>
        <w:adjustRightInd w:val="0"/>
        <w:jc w:val="center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§ </w:t>
      </w:r>
      <w:r w:rsidR="002A004E" w:rsidRPr="00D64EF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2</w:t>
      </w:r>
    </w:p>
    <w:p w:rsidR="00594F29" w:rsidRPr="00D64EFA" w:rsidRDefault="00594F29" w:rsidP="00594F29">
      <w:pPr>
        <w:widowControl/>
        <w:suppressAutoHyphens w:val="0"/>
        <w:autoSpaceDE w:val="0"/>
        <w:adjustRightInd w:val="0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594F29" w:rsidRPr="00D64EFA" w:rsidRDefault="00594F29" w:rsidP="00B371E5">
      <w:pPr>
        <w:pStyle w:val="Akapitzlist"/>
        <w:widowControl/>
        <w:numPr>
          <w:ilvl w:val="2"/>
          <w:numId w:val="10"/>
        </w:numPr>
        <w:suppressAutoHyphens w:val="0"/>
        <w:autoSpaceDE w:val="0"/>
        <w:adjustRightInd w:val="0"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W sprawach nie uregulowanych niniejszą umową stosuje się przepisy kodeksu cywilnego.</w:t>
      </w:r>
    </w:p>
    <w:p w:rsidR="00594F29" w:rsidRPr="00D64EFA" w:rsidRDefault="006678E1" w:rsidP="00B371E5">
      <w:pPr>
        <w:pStyle w:val="Akapitzlist"/>
        <w:widowControl/>
        <w:numPr>
          <w:ilvl w:val="2"/>
          <w:numId w:val="10"/>
        </w:numPr>
        <w:suppressAutoHyphens w:val="0"/>
        <w:autoSpaceDE w:val="0"/>
        <w:adjustRightInd w:val="0"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cs="Times New Roman"/>
          <w:sz w:val="22"/>
          <w:szCs w:val="22"/>
        </w:rPr>
        <w:t>Wszelkie spory powstałe przy wykonywaniu niniejszej umowy należą do właściwości Sądu siedziby Pożyczkodawcy</w:t>
      </w:r>
    </w:p>
    <w:p w:rsidR="00851DF8" w:rsidRPr="00D64EFA" w:rsidRDefault="00851DF8" w:rsidP="00594F29">
      <w:pPr>
        <w:widowControl/>
        <w:suppressAutoHyphens w:val="0"/>
        <w:autoSpaceDE w:val="0"/>
        <w:adjustRightInd w:val="0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94F29" w:rsidRPr="00D64EFA" w:rsidRDefault="00594F29" w:rsidP="003F5F41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§ </w:t>
      </w:r>
      <w:r w:rsidR="006678E1" w:rsidRPr="00D64EF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3</w:t>
      </w:r>
    </w:p>
    <w:p w:rsidR="00594F29" w:rsidRPr="00D64EFA" w:rsidRDefault="00594F29" w:rsidP="00594F29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594F29" w:rsidRPr="00D64EFA" w:rsidRDefault="00594F29" w:rsidP="00594F29">
      <w:pPr>
        <w:widowControl/>
        <w:suppressAutoHyphens w:val="0"/>
        <w:autoSpaceDE w:val="0"/>
        <w:adjustRightInd w:val="0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Umowę sporządzono w </w:t>
      </w:r>
      <w:r w:rsidR="00416494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trzech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jednobrzmiących egzemplarzach, </w:t>
      </w:r>
      <w:r w:rsidR="00416494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dwa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dla Pożyczkodawcy </w:t>
      </w:r>
      <w:r w:rsidR="00416494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i jeden dla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Pożyczkobiorcy.</w:t>
      </w:r>
    </w:p>
    <w:p w:rsidR="00594F29" w:rsidRPr="00D64EFA" w:rsidRDefault="00594F29" w:rsidP="00594F29">
      <w:pPr>
        <w:widowControl/>
        <w:suppressAutoHyphens w:val="0"/>
        <w:autoSpaceDE w:val="0"/>
        <w:adjustRightInd w:val="0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340B79" w:rsidRPr="00D64EFA" w:rsidRDefault="00340B79" w:rsidP="00594F29">
      <w:pPr>
        <w:widowControl/>
        <w:suppressAutoHyphens w:val="0"/>
        <w:autoSpaceDE w:val="0"/>
        <w:adjustRightInd w:val="0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94F29" w:rsidRPr="00D64EFA" w:rsidRDefault="00594F29" w:rsidP="00594F29">
      <w:pPr>
        <w:widowControl/>
        <w:tabs>
          <w:tab w:val="right" w:pos="9072"/>
        </w:tabs>
        <w:suppressAutoHyphens w:val="0"/>
        <w:autoSpaceDE w:val="0"/>
        <w:adjustRightInd w:val="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</w:t>
      </w:r>
      <w:r w:rsidR="002A004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………..</w:t>
      </w:r>
      <w:r w:rsidR="00416494" w:rsidRPr="00D64EF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</w:t>
      </w:r>
    </w:p>
    <w:p w:rsidR="00594F29" w:rsidRPr="00D64EFA" w:rsidRDefault="00594F29" w:rsidP="00594F29">
      <w:pPr>
        <w:widowControl/>
        <w:tabs>
          <w:tab w:val="right" w:pos="9072"/>
        </w:tabs>
        <w:suppressAutoHyphens w:val="0"/>
        <w:autoSpaceDE w:val="0"/>
        <w:adjustRightInd w:val="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(</w:t>
      </w:r>
      <w:r w:rsidR="002A004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podpis </w:t>
      </w:r>
      <w:r w:rsidR="00A72EF6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</w:t>
      </w:r>
      <w:r w:rsidR="002A004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ożyczkodawcy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)                                                                             </w:t>
      </w:r>
      <w:r w:rsidR="00416494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(podpis </w:t>
      </w:r>
      <w:r w:rsidR="00A72EF6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</w:t>
      </w:r>
      <w:r w:rsidR="002A004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ożyczkobiorcy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)</w:t>
      </w:r>
    </w:p>
    <w:p w:rsidR="00E306FF" w:rsidRPr="00D64EFA" w:rsidRDefault="00E306FF" w:rsidP="00D73C67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E306FF" w:rsidRPr="00D64EFA" w:rsidRDefault="00E306FF" w:rsidP="00D73C67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E306FF" w:rsidRPr="00D64EFA" w:rsidRDefault="00E306FF" w:rsidP="00D73C67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416494" w:rsidRPr="00D64EFA" w:rsidRDefault="00416494" w:rsidP="00416494">
      <w:pPr>
        <w:widowControl/>
        <w:tabs>
          <w:tab w:val="right" w:pos="9072"/>
        </w:tabs>
        <w:suppressAutoHyphens w:val="0"/>
        <w:autoSpaceDE w:val="0"/>
        <w:adjustRightInd w:val="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ab/>
        <w:t>.............................................</w:t>
      </w:r>
    </w:p>
    <w:p w:rsidR="00416494" w:rsidRPr="00D64EFA" w:rsidRDefault="00416494" w:rsidP="00416494">
      <w:pPr>
        <w:widowControl/>
        <w:tabs>
          <w:tab w:val="right" w:pos="9072"/>
        </w:tabs>
        <w:suppressAutoHyphens w:val="0"/>
        <w:autoSpaceDE w:val="0"/>
        <w:adjustRightInd w:val="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(podpis poręczyciela)</w:t>
      </w:r>
    </w:p>
    <w:p w:rsidR="00416494" w:rsidRPr="00D64EFA" w:rsidRDefault="00416494" w:rsidP="00416494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E306FF" w:rsidRPr="00D64EFA" w:rsidRDefault="00E306FF" w:rsidP="00D73C67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416494" w:rsidRPr="00D64EFA" w:rsidRDefault="00416494" w:rsidP="00416494">
      <w:pPr>
        <w:widowControl/>
        <w:tabs>
          <w:tab w:val="right" w:pos="9072"/>
        </w:tabs>
        <w:suppressAutoHyphens w:val="0"/>
        <w:autoSpaceDE w:val="0"/>
        <w:adjustRightInd w:val="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ab/>
        <w:t>.............................................</w:t>
      </w:r>
    </w:p>
    <w:p w:rsidR="00416494" w:rsidRPr="00D64EFA" w:rsidRDefault="00416494" w:rsidP="00416494">
      <w:pPr>
        <w:widowControl/>
        <w:tabs>
          <w:tab w:val="right" w:pos="9072"/>
        </w:tabs>
        <w:suppressAutoHyphens w:val="0"/>
        <w:autoSpaceDE w:val="0"/>
        <w:adjustRightInd w:val="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(podpis poręczyciela)</w:t>
      </w:r>
    </w:p>
    <w:p w:rsidR="00416494" w:rsidRPr="00D64EFA" w:rsidRDefault="00416494" w:rsidP="00416494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5647D7" w:rsidRDefault="005647D7" w:rsidP="002E74E7">
      <w:pPr>
        <w:keepNext/>
        <w:keepLines/>
        <w:widowControl/>
        <w:suppressAutoHyphens w:val="0"/>
        <w:autoSpaceDN/>
        <w:spacing w:before="40" w:line="360" w:lineRule="auto"/>
        <w:jc w:val="center"/>
        <w:outlineLvl w:val="1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A24358" w:rsidRPr="00D64EFA" w:rsidRDefault="00A24358" w:rsidP="002E74E7">
      <w:pPr>
        <w:keepNext/>
        <w:keepLines/>
        <w:widowControl/>
        <w:suppressAutoHyphens w:val="0"/>
        <w:autoSpaceDN/>
        <w:spacing w:before="40" w:line="360" w:lineRule="auto"/>
        <w:jc w:val="center"/>
        <w:outlineLvl w:val="1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sectPr w:rsidR="00A24358" w:rsidRPr="00D64EFA" w:rsidSect="006E76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77"/>
    <w:multiLevelType w:val="multilevel"/>
    <w:tmpl w:val="2D6631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851B5"/>
    <w:multiLevelType w:val="hybridMultilevel"/>
    <w:tmpl w:val="3CB8BF72"/>
    <w:lvl w:ilvl="0" w:tplc="363045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4744"/>
    <w:multiLevelType w:val="hybridMultilevel"/>
    <w:tmpl w:val="5F9C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743"/>
    <w:multiLevelType w:val="multilevel"/>
    <w:tmpl w:val="D37CDA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D5773D"/>
    <w:multiLevelType w:val="multilevel"/>
    <w:tmpl w:val="64E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3D7DDA"/>
    <w:multiLevelType w:val="hybridMultilevel"/>
    <w:tmpl w:val="D77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790"/>
    <w:multiLevelType w:val="hybridMultilevel"/>
    <w:tmpl w:val="883A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107F7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EF9"/>
    <w:multiLevelType w:val="hybridMultilevel"/>
    <w:tmpl w:val="E4B69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4CF4"/>
    <w:multiLevelType w:val="hybridMultilevel"/>
    <w:tmpl w:val="C4B2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0D5"/>
    <w:multiLevelType w:val="multilevel"/>
    <w:tmpl w:val="0CFA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3B1CA5"/>
    <w:multiLevelType w:val="multilevel"/>
    <w:tmpl w:val="1354BE0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7D6AF1"/>
    <w:multiLevelType w:val="hybridMultilevel"/>
    <w:tmpl w:val="B02ADB86"/>
    <w:lvl w:ilvl="0" w:tplc="6C1274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2069BB"/>
    <w:multiLevelType w:val="hybridMultilevel"/>
    <w:tmpl w:val="0AB4E32C"/>
    <w:lvl w:ilvl="0" w:tplc="EF1A52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10EEB"/>
    <w:multiLevelType w:val="multilevel"/>
    <w:tmpl w:val="E800CD9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42754A"/>
    <w:multiLevelType w:val="multilevel"/>
    <w:tmpl w:val="D74AE4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BC57F0"/>
    <w:multiLevelType w:val="hybridMultilevel"/>
    <w:tmpl w:val="D7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D31"/>
    <w:multiLevelType w:val="hybridMultilevel"/>
    <w:tmpl w:val="516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7AE3"/>
    <w:multiLevelType w:val="hybridMultilevel"/>
    <w:tmpl w:val="874ABBAE"/>
    <w:lvl w:ilvl="0" w:tplc="A6F4919A">
      <w:start w:val="1"/>
      <w:numFmt w:val="decimal"/>
      <w:lvlText w:val="%1."/>
      <w:lvlJc w:val="left"/>
      <w:pPr>
        <w:ind w:left="644" w:hanging="360"/>
      </w:pPr>
      <w:rPr>
        <w:rFonts w:ascii="Times New Roman" w:eastAsia="ArialNarrow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2C0090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806"/>
    <w:multiLevelType w:val="multilevel"/>
    <w:tmpl w:val="F3CC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C4584F"/>
    <w:multiLevelType w:val="multilevel"/>
    <w:tmpl w:val="1A022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EE0F7B"/>
    <w:multiLevelType w:val="hybridMultilevel"/>
    <w:tmpl w:val="B39CD668"/>
    <w:lvl w:ilvl="0" w:tplc="1F068F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3E5D"/>
    <w:multiLevelType w:val="multilevel"/>
    <w:tmpl w:val="63B222D6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254A6"/>
    <w:multiLevelType w:val="hybridMultilevel"/>
    <w:tmpl w:val="7BB8BD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215572"/>
    <w:multiLevelType w:val="multilevel"/>
    <w:tmpl w:val="9A2E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094204"/>
    <w:multiLevelType w:val="hybridMultilevel"/>
    <w:tmpl w:val="34B8FCDE"/>
    <w:lvl w:ilvl="0" w:tplc="7C52E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F090D"/>
    <w:multiLevelType w:val="hybridMultilevel"/>
    <w:tmpl w:val="C3D8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2C6B"/>
    <w:multiLevelType w:val="hybridMultilevel"/>
    <w:tmpl w:val="85C6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70"/>
    <w:multiLevelType w:val="hybridMultilevel"/>
    <w:tmpl w:val="233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7915"/>
    <w:multiLevelType w:val="hybridMultilevel"/>
    <w:tmpl w:val="CA7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CE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053"/>
    <w:multiLevelType w:val="hybridMultilevel"/>
    <w:tmpl w:val="4662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2379"/>
    <w:multiLevelType w:val="hybridMultilevel"/>
    <w:tmpl w:val="4760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4999"/>
    <w:multiLevelType w:val="multilevel"/>
    <w:tmpl w:val="08922830"/>
    <w:lvl w:ilvl="0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E0337D"/>
    <w:multiLevelType w:val="hybridMultilevel"/>
    <w:tmpl w:val="F40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DA5"/>
    <w:multiLevelType w:val="hybridMultilevel"/>
    <w:tmpl w:val="0FA2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749E"/>
    <w:multiLevelType w:val="hybridMultilevel"/>
    <w:tmpl w:val="2C58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4E0"/>
    <w:multiLevelType w:val="hybridMultilevel"/>
    <w:tmpl w:val="76647360"/>
    <w:lvl w:ilvl="0" w:tplc="01EE6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689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B75"/>
    <w:multiLevelType w:val="hybridMultilevel"/>
    <w:tmpl w:val="303A90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23"/>
  </w:num>
  <w:num w:numId="16">
    <w:abstractNumId w:val="29"/>
  </w:num>
  <w:num w:numId="17">
    <w:abstractNumId w:val="35"/>
  </w:num>
  <w:num w:numId="18">
    <w:abstractNumId w:val="16"/>
  </w:num>
  <w:num w:numId="19">
    <w:abstractNumId w:val="38"/>
  </w:num>
  <w:num w:numId="20">
    <w:abstractNumId w:val="34"/>
  </w:num>
  <w:num w:numId="21">
    <w:abstractNumId w:val="7"/>
  </w:num>
  <w:num w:numId="22">
    <w:abstractNumId w:val="26"/>
  </w:num>
  <w:num w:numId="23">
    <w:abstractNumId w:val="33"/>
  </w:num>
  <w:num w:numId="24">
    <w:abstractNumId w:val="27"/>
  </w:num>
  <w:num w:numId="25">
    <w:abstractNumId w:val="37"/>
  </w:num>
  <w:num w:numId="26">
    <w:abstractNumId w:val="28"/>
  </w:num>
  <w:num w:numId="27">
    <w:abstractNumId w:val="30"/>
  </w:num>
  <w:num w:numId="28">
    <w:abstractNumId w:val="31"/>
  </w:num>
  <w:num w:numId="29">
    <w:abstractNumId w:val="6"/>
  </w:num>
  <w:num w:numId="30">
    <w:abstractNumId w:val="21"/>
  </w:num>
  <w:num w:numId="31">
    <w:abstractNumId w:val="18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13"/>
  </w:num>
  <w:num w:numId="36">
    <w:abstractNumId w:val="13"/>
  </w:num>
  <w:num w:numId="37">
    <w:abstractNumId w:val="25"/>
  </w:num>
  <w:num w:numId="38">
    <w:abstractNumId w:val="18"/>
  </w:num>
  <w:num w:numId="39">
    <w:abstractNumId w:val="18"/>
  </w:num>
  <w:num w:numId="40">
    <w:abstractNumId w:val="11"/>
  </w:num>
  <w:num w:numId="41">
    <w:abstractNumId w:val="4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7"/>
    <w:rsid w:val="00052E68"/>
    <w:rsid w:val="00053615"/>
    <w:rsid w:val="00095E98"/>
    <w:rsid w:val="000C22B5"/>
    <w:rsid w:val="000E6C44"/>
    <w:rsid w:val="000F681E"/>
    <w:rsid w:val="001067B2"/>
    <w:rsid w:val="00116748"/>
    <w:rsid w:val="00171E85"/>
    <w:rsid w:val="00182100"/>
    <w:rsid w:val="001D32AA"/>
    <w:rsid w:val="001D7403"/>
    <w:rsid w:val="001E1D99"/>
    <w:rsid w:val="001F5F9C"/>
    <w:rsid w:val="0022468A"/>
    <w:rsid w:val="00226043"/>
    <w:rsid w:val="002441E5"/>
    <w:rsid w:val="0024732E"/>
    <w:rsid w:val="002709FF"/>
    <w:rsid w:val="00293AD8"/>
    <w:rsid w:val="002A004E"/>
    <w:rsid w:val="002B65B8"/>
    <w:rsid w:val="002D7D77"/>
    <w:rsid w:val="002E2532"/>
    <w:rsid w:val="002E74E7"/>
    <w:rsid w:val="00340B79"/>
    <w:rsid w:val="003807C2"/>
    <w:rsid w:val="003A21A6"/>
    <w:rsid w:val="003C3F60"/>
    <w:rsid w:val="003C5211"/>
    <w:rsid w:val="003F1B14"/>
    <w:rsid w:val="003F5F41"/>
    <w:rsid w:val="00410349"/>
    <w:rsid w:val="004121F9"/>
    <w:rsid w:val="00412A1C"/>
    <w:rsid w:val="00416494"/>
    <w:rsid w:val="00424C38"/>
    <w:rsid w:val="004802D0"/>
    <w:rsid w:val="004A696A"/>
    <w:rsid w:val="004B51C0"/>
    <w:rsid w:val="004C4668"/>
    <w:rsid w:val="004D0BAD"/>
    <w:rsid w:val="004E2853"/>
    <w:rsid w:val="005061E2"/>
    <w:rsid w:val="00506715"/>
    <w:rsid w:val="00534538"/>
    <w:rsid w:val="00546DAD"/>
    <w:rsid w:val="00557BD2"/>
    <w:rsid w:val="0056458A"/>
    <w:rsid w:val="005647D7"/>
    <w:rsid w:val="005706A3"/>
    <w:rsid w:val="00594F29"/>
    <w:rsid w:val="005B481D"/>
    <w:rsid w:val="005C7082"/>
    <w:rsid w:val="005E2518"/>
    <w:rsid w:val="00616B68"/>
    <w:rsid w:val="006206C2"/>
    <w:rsid w:val="00626DD3"/>
    <w:rsid w:val="006413D3"/>
    <w:rsid w:val="0066492B"/>
    <w:rsid w:val="00665CB1"/>
    <w:rsid w:val="006675F3"/>
    <w:rsid w:val="006678E1"/>
    <w:rsid w:val="0067059A"/>
    <w:rsid w:val="006807CE"/>
    <w:rsid w:val="0068124A"/>
    <w:rsid w:val="006A2F22"/>
    <w:rsid w:val="006C78AE"/>
    <w:rsid w:val="006D699C"/>
    <w:rsid w:val="006E7648"/>
    <w:rsid w:val="007018C2"/>
    <w:rsid w:val="00702CBE"/>
    <w:rsid w:val="00724D1C"/>
    <w:rsid w:val="00735D82"/>
    <w:rsid w:val="007378DA"/>
    <w:rsid w:val="00737B85"/>
    <w:rsid w:val="00743343"/>
    <w:rsid w:val="00744F50"/>
    <w:rsid w:val="00753354"/>
    <w:rsid w:val="0075660F"/>
    <w:rsid w:val="00780FD6"/>
    <w:rsid w:val="007A2595"/>
    <w:rsid w:val="007B4E03"/>
    <w:rsid w:val="007D1E6B"/>
    <w:rsid w:val="007F23EA"/>
    <w:rsid w:val="007F4E61"/>
    <w:rsid w:val="00813BE1"/>
    <w:rsid w:val="00827EE0"/>
    <w:rsid w:val="00851DF8"/>
    <w:rsid w:val="008917BA"/>
    <w:rsid w:val="008A3AD5"/>
    <w:rsid w:val="008B1978"/>
    <w:rsid w:val="008B3FAF"/>
    <w:rsid w:val="008B66DB"/>
    <w:rsid w:val="008E2060"/>
    <w:rsid w:val="008F33AF"/>
    <w:rsid w:val="00902C36"/>
    <w:rsid w:val="00907B24"/>
    <w:rsid w:val="009105E0"/>
    <w:rsid w:val="00912E08"/>
    <w:rsid w:val="00914B0C"/>
    <w:rsid w:val="00951A56"/>
    <w:rsid w:val="00966FE3"/>
    <w:rsid w:val="009A39E0"/>
    <w:rsid w:val="009B3A75"/>
    <w:rsid w:val="009C0D0B"/>
    <w:rsid w:val="009E339A"/>
    <w:rsid w:val="009F2B4D"/>
    <w:rsid w:val="00A2394F"/>
    <w:rsid w:val="00A24358"/>
    <w:rsid w:val="00A34460"/>
    <w:rsid w:val="00A34E3B"/>
    <w:rsid w:val="00A36025"/>
    <w:rsid w:val="00A62E72"/>
    <w:rsid w:val="00A72EF6"/>
    <w:rsid w:val="00A85C08"/>
    <w:rsid w:val="00AE6D06"/>
    <w:rsid w:val="00AF7199"/>
    <w:rsid w:val="00B061C1"/>
    <w:rsid w:val="00B20FCA"/>
    <w:rsid w:val="00B246AE"/>
    <w:rsid w:val="00B371E5"/>
    <w:rsid w:val="00B40701"/>
    <w:rsid w:val="00B41F46"/>
    <w:rsid w:val="00B423BB"/>
    <w:rsid w:val="00B505A9"/>
    <w:rsid w:val="00B530B4"/>
    <w:rsid w:val="00B731A7"/>
    <w:rsid w:val="00B87ECA"/>
    <w:rsid w:val="00BA7793"/>
    <w:rsid w:val="00BB6CDA"/>
    <w:rsid w:val="00BC66B8"/>
    <w:rsid w:val="00BD3EC2"/>
    <w:rsid w:val="00BD72BE"/>
    <w:rsid w:val="00C03EF6"/>
    <w:rsid w:val="00C36484"/>
    <w:rsid w:val="00C42669"/>
    <w:rsid w:val="00C43C04"/>
    <w:rsid w:val="00C62E81"/>
    <w:rsid w:val="00C6416B"/>
    <w:rsid w:val="00C71327"/>
    <w:rsid w:val="00C77757"/>
    <w:rsid w:val="00C962B5"/>
    <w:rsid w:val="00CA4B76"/>
    <w:rsid w:val="00CB2454"/>
    <w:rsid w:val="00CD139D"/>
    <w:rsid w:val="00CD7CF9"/>
    <w:rsid w:val="00CF7200"/>
    <w:rsid w:val="00D06677"/>
    <w:rsid w:val="00D126F4"/>
    <w:rsid w:val="00D55C96"/>
    <w:rsid w:val="00D62213"/>
    <w:rsid w:val="00D64EFA"/>
    <w:rsid w:val="00D66DE2"/>
    <w:rsid w:val="00D73C67"/>
    <w:rsid w:val="00D826B3"/>
    <w:rsid w:val="00DA2B57"/>
    <w:rsid w:val="00DA612E"/>
    <w:rsid w:val="00DB4340"/>
    <w:rsid w:val="00DC52D4"/>
    <w:rsid w:val="00DD53C2"/>
    <w:rsid w:val="00DF6B36"/>
    <w:rsid w:val="00E213E2"/>
    <w:rsid w:val="00E306FF"/>
    <w:rsid w:val="00E41A30"/>
    <w:rsid w:val="00E442F0"/>
    <w:rsid w:val="00E56FFE"/>
    <w:rsid w:val="00E6270A"/>
    <w:rsid w:val="00EB200F"/>
    <w:rsid w:val="00EC70CC"/>
    <w:rsid w:val="00ED6190"/>
    <w:rsid w:val="00EE51EC"/>
    <w:rsid w:val="00F142DF"/>
    <w:rsid w:val="00F1722A"/>
    <w:rsid w:val="00F7096A"/>
    <w:rsid w:val="00F73AC2"/>
    <w:rsid w:val="00F850FB"/>
    <w:rsid w:val="00F9042E"/>
    <w:rsid w:val="00F96CAA"/>
    <w:rsid w:val="00FA5395"/>
    <w:rsid w:val="00FA666B"/>
    <w:rsid w:val="00FD6CFF"/>
    <w:rsid w:val="00FE21C8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4B4AC-FF1D-43DC-9616-9C1578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C71327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4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27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132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71327"/>
    <w:pPr>
      <w:spacing w:after="120"/>
    </w:pPr>
  </w:style>
  <w:style w:type="paragraph" w:customStyle="1" w:styleId="Standard">
    <w:name w:val="Standard"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71327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71327"/>
    <w:pPr>
      <w:suppressLineNumbers/>
    </w:pPr>
  </w:style>
  <w:style w:type="paragraph" w:styleId="Akapitzlist">
    <w:name w:val="List Paragraph"/>
    <w:basedOn w:val="Normalny"/>
    <w:uiPriority w:val="34"/>
    <w:qFormat/>
    <w:rsid w:val="00C77757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018C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4E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677"/>
    <w:rPr>
      <w:color w:val="605E5C"/>
      <w:shd w:val="clear" w:color="auto" w:fill="E1DFDD"/>
    </w:rPr>
  </w:style>
  <w:style w:type="numbering" w:customStyle="1" w:styleId="WW8Num26">
    <w:name w:val="WW8Num26"/>
    <w:basedOn w:val="Bezlisty"/>
    <w:rsid w:val="003C3F60"/>
    <w:pPr>
      <w:numPr>
        <w:numId w:val="34"/>
      </w:numPr>
    </w:pPr>
  </w:style>
  <w:style w:type="numbering" w:customStyle="1" w:styleId="WW8Num31">
    <w:name w:val="WW8Num31"/>
    <w:basedOn w:val="Bezlisty"/>
    <w:rsid w:val="003C3F60"/>
    <w:pPr>
      <w:numPr>
        <w:numId w:val="35"/>
      </w:numPr>
    </w:pPr>
  </w:style>
  <w:style w:type="numbering" w:customStyle="1" w:styleId="WW8Num311">
    <w:name w:val="WW8Num311"/>
    <w:basedOn w:val="Bezlisty"/>
    <w:rsid w:val="00C962B5"/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5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0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4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3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4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95A6-BCBD-4F55-BC4B-0E5B86EB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2</cp:revision>
  <cp:lastPrinted>2023-03-24T11:59:00Z</cp:lastPrinted>
  <dcterms:created xsi:type="dcterms:W3CDTF">2023-03-30T08:29:00Z</dcterms:created>
  <dcterms:modified xsi:type="dcterms:W3CDTF">2023-03-30T08:29:00Z</dcterms:modified>
</cp:coreProperties>
</file>